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2B1" w:rsidRDefault="004232B1">
      <w:pPr>
        <w:spacing w:before="2"/>
        <w:rPr>
          <w:rFonts w:ascii="Times New Roman" w:hAnsi="Times New Roman"/>
          <w:sz w:val="6"/>
          <w:szCs w:val="6"/>
        </w:rPr>
      </w:pPr>
    </w:p>
    <w:p w:rsidR="004232B1" w:rsidRDefault="004232B1">
      <w:pPr>
        <w:spacing w:before="1"/>
        <w:rPr>
          <w:rFonts w:ascii="Verdana" w:hAnsi="Verdana"/>
          <w:i/>
          <w:iCs/>
          <w:sz w:val="28"/>
          <w:szCs w:val="28"/>
        </w:rPr>
      </w:pPr>
    </w:p>
    <w:p w:rsidR="004232B1" w:rsidRPr="00035A09" w:rsidRDefault="00000000">
      <w:pPr>
        <w:pStyle w:val="Titolo1"/>
        <w:spacing w:before="69"/>
        <w:ind w:right="267"/>
        <w:rPr>
          <w:b w:val="0"/>
          <w:bCs w:val="0"/>
          <w:lang w:val="it-IT"/>
        </w:rPr>
      </w:pPr>
      <w:r w:rsidRPr="00035A09">
        <w:rPr>
          <w:lang w:val="it-IT"/>
        </w:rPr>
        <w:t>MODELLO A</w:t>
      </w:r>
    </w:p>
    <w:p w:rsidR="004232B1" w:rsidRPr="00035A09" w:rsidRDefault="00000000">
      <w:pPr>
        <w:spacing w:before="139"/>
        <w:ind w:left="3570" w:right="26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035A09">
        <w:rPr>
          <w:rFonts w:ascii="Times New Roman" w:hAnsi="Times New Roman"/>
          <w:b/>
          <w:bCs/>
          <w:sz w:val="24"/>
          <w:szCs w:val="24"/>
          <w:lang w:val="it-IT"/>
        </w:rPr>
        <w:t>DICHIARAZIONE DI</w:t>
      </w:r>
      <w:r w:rsidRPr="00035A09">
        <w:rPr>
          <w:rFonts w:ascii="Times New Roman" w:hAnsi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b/>
          <w:bCs/>
          <w:sz w:val="24"/>
          <w:szCs w:val="24"/>
          <w:lang w:val="it-IT"/>
        </w:rPr>
        <w:t>IMPEGNO</w:t>
      </w:r>
    </w:p>
    <w:p w:rsidR="004232B1" w:rsidRPr="00035A09" w:rsidRDefault="00000000">
      <w:pPr>
        <w:spacing w:before="101"/>
        <w:ind w:left="1614" w:right="267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035A09">
        <w:rPr>
          <w:rFonts w:ascii="Times New Roman" w:hAnsi="Times New Roman"/>
          <w:b/>
          <w:bCs/>
          <w:sz w:val="24"/>
          <w:szCs w:val="24"/>
          <w:lang w:val="it-IT"/>
        </w:rPr>
        <w:t xml:space="preserve">PARTECIPAZIONE VISITE GUIDATE </w:t>
      </w:r>
      <w:r w:rsidRPr="00035A09">
        <w:rPr>
          <w:rFonts w:ascii="Times New Roman" w:hAnsi="Times New Roman"/>
          <w:b/>
          <w:bCs/>
          <w:position w:val="22"/>
          <w:sz w:val="16"/>
          <w:szCs w:val="16"/>
          <w:lang w:val="it-IT"/>
        </w:rPr>
        <w:t>1</w:t>
      </w:r>
    </w:p>
    <w:p w:rsidR="004232B1" w:rsidRPr="00035A09" w:rsidRDefault="004232B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232B1" w:rsidRPr="00035A09" w:rsidRDefault="004232B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4232B1" w:rsidRPr="00035A09" w:rsidRDefault="00000000">
      <w:pPr>
        <w:pStyle w:val="Corpotesto"/>
        <w:tabs>
          <w:tab w:val="left" w:pos="612"/>
          <w:tab w:val="left" w:pos="1154"/>
          <w:tab w:val="left" w:pos="2461"/>
          <w:tab w:val="left" w:pos="5138"/>
          <w:tab w:val="left" w:pos="6297"/>
          <w:tab w:val="left" w:pos="10082"/>
        </w:tabs>
        <w:spacing w:before="69" w:line="360" w:lineRule="auto"/>
        <w:ind w:right="267"/>
        <w:rPr>
          <w:lang w:val="it-IT"/>
        </w:rPr>
      </w:pPr>
      <w:r w:rsidRPr="00035A09">
        <w:rPr>
          <w:u w:val="single"/>
          <w:lang w:val="it-IT"/>
        </w:rPr>
        <w:t xml:space="preserve"> </w:t>
      </w:r>
      <w:r w:rsidRPr="00035A09">
        <w:rPr>
          <w:u w:val="single"/>
          <w:lang w:val="it-IT"/>
        </w:rPr>
        <w:tab/>
      </w:r>
      <w:r w:rsidRPr="00035A09">
        <w:rPr>
          <w:lang w:val="it-IT"/>
        </w:rPr>
        <w:t>l</w:t>
      </w:r>
      <w:r w:rsidRPr="00035A09">
        <w:rPr>
          <w:u w:val="single"/>
          <w:lang w:val="it-IT"/>
        </w:rPr>
        <w:t xml:space="preserve"> </w:t>
      </w:r>
      <w:r w:rsidRPr="00035A09">
        <w:rPr>
          <w:u w:val="single"/>
          <w:lang w:val="it-IT"/>
        </w:rPr>
        <w:tab/>
      </w:r>
      <w:proofErr w:type="spellStart"/>
      <w:proofErr w:type="gramStart"/>
      <w:r w:rsidRPr="00035A09">
        <w:rPr>
          <w:lang w:val="it-IT"/>
        </w:rPr>
        <w:t>sottoscritt</w:t>
      </w:r>
      <w:proofErr w:type="spellEnd"/>
      <w:r w:rsidRPr="00035A09">
        <w:rPr>
          <w:lang w:val="it-IT"/>
        </w:rPr>
        <w:t xml:space="preserve"> </w:t>
      </w:r>
      <w:r w:rsidRPr="00035A09">
        <w:rPr>
          <w:u w:val="single"/>
          <w:lang w:val="it-IT"/>
        </w:rPr>
        <w:t xml:space="preserve"> </w:t>
      </w:r>
      <w:r w:rsidRPr="00035A09">
        <w:rPr>
          <w:u w:val="single"/>
          <w:lang w:val="it-IT"/>
        </w:rPr>
        <w:tab/>
      </w:r>
      <w:proofErr w:type="gramEnd"/>
      <w:r w:rsidRPr="00035A09">
        <w:rPr>
          <w:u w:val="single"/>
          <w:lang w:val="it-IT"/>
        </w:rPr>
        <w:t xml:space="preserve"> </w:t>
      </w:r>
      <w:r w:rsidRPr="00035A09">
        <w:rPr>
          <w:u w:val="single"/>
          <w:lang w:val="it-IT"/>
        </w:rPr>
        <w:tab/>
      </w:r>
      <w:r w:rsidRPr="00035A09">
        <w:rPr>
          <w:u w:val="single"/>
          <w:lang w:val="it-IT"/>
        </w:rPr>
        <w:tab/>
      </w:r>
      <w:r w:rsidRPr="00035A09">
        <w:rPr>
          <w:u w:val="single"/>
          <w:lang w:val="it-IT"/>
        </w:rPr>
        <w:tab/>
      </w:r>
      <w:r w:rsidRPr="00035A09">
        <w:rPr>
          <w:lang w:val="it-IT"/>
        </w:rPr>
        <w:t xml:space="preserve"> Insegnante  della sezione/classe</w:t>
      </w:r>
      <w:r w:rsidRPr="00035A09">
        <w:rPr>
          <w:u w:val="single"/>
          <w:lang w:val="it-IT"/>
        </w:rPr>
        <w:t xml:space="preserve"> </w:t>
      </w:r>
      <w:r w:rsidRPr="00035A09">
        <w:rPr>
          <w:u w:val="single"/>
          <w:lang w:val="it-IT"/>
        </w:rPr>
        <w:tab/>
      </w:r>
      <w:r w:rsidRPr="00035A09">
        <w:rPr>
          <w:lang w:val="it-IT"/>
        </w:rPr>
        <w:t>sez.</w:t>
      </w:r>
      <w:r w:rsidRPr="00035A09">
        <w:rPr>
          <w:u w:val="single"/>
          <w:lang w:val="it-IT"/>
        </w:rPr>
        <w:t xml:space="preserve"> </w:t>
      </w:r>
      <w:r w:rsidRPr="00035A09">
        <w:rPr>
          <w:u w:val="single"/>
          <w:lang w:val="it-IT"/>
        </w:rPr>
        <w:tab/>
      </w:r>
      <w:r w:rsidRPr="00035A09">
        <w:rPr>
          <w:lang w:val="it-IT"/>
        </w:rPr>
        <w:t>Dell’I</w:t>
      </w:r>
      <w:r>
        <w:rPr>
          <w:lang w:val="it-IT"/>
        </w:rPr>
        <w:t>C di Belmonte</w:t>
      </w:r>
    </w:p>
    <w:p w:rsidR="004232B1" w:rsidRPr="00035A09" w:rsidRDefault="00000000">
      <w:pPr>
        <w:pStyle w:val="Corpotesto"/>
        <w:tabs>
          <w:tab w:val="left" w:pos="3547"/>
        </w:tabs>
        <w:spacing w:line="360" w:lineRule="auto"/>
        <w:ind w:right="263"/>
        <w:rPr>
          <w:lang w:val="it-IT"/>
        </w:rPr>
      </w:pPr>
      <w:r w:rsidRPr="00035A09">
        <w:rPr>
          <w:u w:val="single"/>
          <w:lang w:val="it-IT"/>
        </w:rPr>
        <w:t xml:space="preserve"> </w:t>
      </w:r>
      <w:r w:rsidRPr="00035A09">
        <w:rPr>
          <w:u w:val="single"/>
          <w:lang w:val="it-IT"/>
        </w:rPr>
        <w:tab/>
      </w:r>
      <w:r w:rsidRPr="00035A09">
        <w:rPr>
          <w:lang w:val="it-IT"/>
        </w:rPr>
        <w:t xml:space="preserve"> , in riferimento alle iniziative programmate per viaggi di istruzione e visite guidate previste per l’anno scolastico</w:t>
      </w:r>
      <w:r w:rsidRPr="00035A09">
        <w:rPr>
          <w:u w:val="single"/>
          <w:lang w:val="it-IT"/>
        </w:rPr>
        <w:t xml:space="preserve"> </w:t>
      </w:r>
      <w:r w:rsidRPr="00035A09">
        <w:rPr>
          <w:u w:val="single"/>
          <w:lang w:val="it-IT"/>
        </w:rPr>
        <w:tab/>
      </w:r>
      <w:r w:rsidRPr="00035A09">
        <w:rPr>
          <w:lang w:val="it-IT"/>
        </w:rPr>
        <w:t>, inserite nel P.T.O.F. e approvate dal Consiglio di Istituto,</w:t>
      </w:r>
    </w:p>
    <w:p w:rsidR="004232B1" w:rsidRDefault="00000000">
      <w:pPr>
        <w:pStyle w:val="Titolo1"/>
        <w:ind w:left="350" w:right="361"/>
        <w:jc w:val="center"/>
        <w:rPr>
          <w:b w:val="0"/>
          <w:bCs w:val="0"/>
        </w:rPr>
      </w:pPr>
      <w:proofErr w:type="spellStart"/>
      <w:r>
        <w:t>Dichiara</w:t>
      </w:r>
      <w:proofErr w:type="spellEnd"/>
    </w:p>
    <w:p w:rsidR="004232B1" w:rsidRDefault="004232B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32B1" w:rsidRDefault="004232B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232B1" w:rsidRPr="00035A09" w:rsidRDefault="00000000">
      <w:pPr>
        <w:pStyle w:val="Paragrafoelenco"/>
        <w:numPr>
          <w:ilvl w:val="0"/>
          <w:numId w:val="2"/>
        </w:numPr>
        <w:ind w:right="267"/>
        <w:rPr>
          <w:rFonts w:ascii="Times New Roman" w:eastAsia="Times New Roman" w:hAnsi="Times New Roman" w:cs="Times New Roman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6491605</wp:posOffset>
                </wp:positionH>
                <wp:positionV relativeFrom="line">
                  <wp:posOffset>29845</wp:posOffset>
                </wp:positionV>
                <wp:extent cx="144145" cy="144145"/>
                <wp:effectExtent l="0" t="0" r="0" b="0"/>
                <wp:wrapNone/>
                <wp:docPr id="1073741825" name="officeArt object" descr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11.1pt;margin-top:2.4pt;width:11.3pt;height:11.3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7146925</wp:posOffset>
                </wp:positionH>
                <wp:positionV relativeFrom="line">
                  <wp:posOffset>31115</wp:posOffset>
                </wp:positionV>
                <wp:extent cx="144145" cy="144145"/>
                <wp:effectExtent l="0" t="0" r="0" b="0"/>
                <wp:wrapNone/>
                <wp:docPr id="1073741826" name="officeArt object" descr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2.8pt;margin-top:2.5pt;width:11.3pt;height:11.3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 w:rsidRPr="00035A09">
        <w:rPr>
          <w:rFonts w:ascii="Times New Roman" w:hAnsi="Times New Roman"/>
          <w:sz w:val="24"/>
          <w:szCs w:val="24"/>
          <w:lang w:val="it-IT"/>
        </w:rPr>
        <w:t xml:space="preserve">Di essere disponibile a partecipare a dette iniziative riguardanti la propria classe </w:t>
      </w:r>
      <w:r w:rsidRPr="00035A09">
        <w:rPr>
          <w:rFonts w:ascii="Times New Roman" w:hAnsi="Times New Roman"/>
          <w:spacing w:val="51"/>
          <w:sz w:val="24"/>
          <w:szCs w:val="24"/>
          <w:lang w:val="it-IT"/>
        </w:rPr>
        <w:t xml:space="preserve">        </w:t>
      </w:r>
      <w:r w:rsidRPr="00035A09">
        <w:rPr>
          <w:rFonts w:ascii="Times New Roman" w:hAnsi="Times New Roman"/>
          <w:sz w:val="24"/>
          <w:szCs w:val="24"/>
          <w:lang w:val="it-IT"/>
        </w:rPr>
        <w:t>SI</w:t>
      </w:r>
      <w:r w:rsidRPr="00035A09">
        <w:rPr>
          <w:rFonts w:ascii="Times New Roman" w:hAnsi="Times New Roman"/>
          <w:sz w:val="24"/>
          <w:szCs w:val="24"/>
          <w:lang w:val="it-IT"/>
        </w:rPr>
        <w:tab/>
        <w:t>NO</w:t>
      </w:r>
    </w:p>
    <w:p w:rsidR="004232B1" w:rsidRPr="00035A09" w:rsidRDefault="00000000">
      <w:pPr>
        <w:pStyle w:val="Paragrafoelenco"/>
        <w:numPr>
          <w:ilvl w:val="0"/>
          <w:numId w:val="3"/>
        </w:numPr>
        <w:spacing w:before="139"/>
        <w:ind w:right="267"/>
        <w:rPr>
          <w:rFonts w:ascii="Times New Roman" w:eastAsia="Times New Roman" w:hAnsi="Times New Roman" w:cs="Times New Roman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6301105</wp:posOffset>
                </wp:positionH>
                <wp:positionV relativeFrom="line">
                  <wp:posOffset>116840</wp:posOffset>
                </wp:positionV>
                <wp:extent cx="144145" cy="144145"/>
                <wp:effectExtent l="0" t="0" r="0" b="0"/>
                <wp:wrapNone/>
                <wp:docPr id="1073741827" name="officeArt object" descr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96.1pt;margin-top:9.2pt;width:11.3pt;height:11.3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6960235</wp:posOffset>
                </wp:positionH>
                <wp:positionV relativeFrom="line">
                  <wp:posOffset>116205</wp:posOffset>
                </wp:positionV>
                <wp:extent cx="144145" cy="144145"/>
                <wp:effectExtent l="0" t="0" r="0" b="0"/>
                <wp:wrapNone/>
                <wp:docPr id="1073741828" name="officeArt object" descr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48.0pt;margin-top:9.2pt;width:11.3pt;height:11.3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 w:rsidRPr="00035A09">
        <w:rPr>
          <w:rFonts w:ascii="Times New Roman" w:hAnsi="Times New Roman"/>
          <w:sz w:val="24"/>
          <w:szCs w:val="24"/>
          <w:lang w:val="it-IT"/>
        </w:rPr>
        <w:t>Di essere disponibile a partecipare a dette iniziative riguardanti altre</w:t>
      </w:r>
      <w:r w:rsidRPr="00035A09">
        <w:rPr>
          <w:rFonts w:ascii="Times New Roman" w:hAnsi="Times New Roman"/>
          <w:spacing w:val="-13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classi</w:t>
      </w:r>
      <w:r w:rsidRPr="00035A09">
        <w:rPr>
          <w:rFonts w:ascii="Times New Roman" w:hAnsi="Times New Roman"/>
          <w:sz w:val="24"/>
          <w:szCs w:val="24"/>
          <w:lang w:val="it-IT"/>
        </w:rPr>
        <w:tab/>
        <w:t>SI</w:t>
      </w:r>
      <w:r w:rsidRPr="00035A09">
        <w:rPr>
          <w:rFonts w:ascii="Times New Roman" w:hAnsi="Times New Roman"/>
          <w:sz w:val="24"/>
          <w:szCs w:val="24"/>
          <w:lang w:val="it-IT"/>
        </w:rPr>
        <w:tab/>
        <w:t>NO</w:t>
      </w:r>
    </w:p>
    <w:p w:rsidR="004232B1" w:rsidRPr="00035A09" w:rsidRDefault="00000000">
      <w:pPr>
        <w:pStyle w:val="Paragrafoelenco"/>
        <w:numPr>
          <w:ilvl w:val="0"/>
          <w:numId w:val="4"/>
        </w:numPr>
        <w:spacing w:before="137" w:line="362" w:lineRule="auto"/>
        <w:ind w:right="272"/>
        <w:rPr>
          <w:rFonts w:ascii="Times New Roman" w:hAnsi="Times New Roman"/>
          <w:sz w:val="24"/>
          <w:szCs w:val="24"/>
          <w:lang w:val="it-IT"/>
        </w:rPr>
      </w:pPr>
      <w:r w:rsidRPr="00035A09">
        <w:rPr>
          <w:rFonts w:ascii="Times New Roman" w:hAnsi="Times New Roman"/>
          <w:sz w:val="24"/>
          <w:szCs w:val="24"/>
          <w:lang w:val="it-IT"/>
        </w:rPr>
        <w:t>Di</w:t>
      </w:r>
      <w:r w:rsidRPr="00035A09">
        <w:rPr>
          <w:rFonts w:ascii="Times New Roman" w:hAnsi="Times New Roman"/>
          <w:spacing w:val="52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assumere</w:t>
      </w:r>
      <w:r w:rsidRPr="00035A09">
        <w:rPr>
          <w:rFonts w:ascii="Times New Roman" w:hAnsi="Times New Roman"/>
          <w:spacing w:val="51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l’impegno</w:t>
      </w:r>
      <w:r w:rsidRPr="00035A09">
        <w:rPr>
          <w:rFonts w:ascii="Times New Roman" w:hAnsi="Times New Roman"/>
          <w:spacing w:val="55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circa</w:t>
      </w:r>
      <w:r w:rsidRPr="00035A09">
        <w:rPr>
          <w:rFonts w:ascii="Times New Roman" w:hAnsi="Times New Roman"/>
          <w:spacing w:val="52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l’obbligo</w:t>
      </w:r>
      <w:r w:rsidRPr="00035A09">
        <w:rPr>
          <w:rFonts w:ascii="Times New Roman" w:hAnsi="Times New Roman"/>
          <w:spacing w:val="52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continuativo</w:t>
      </w:r>
      <w:r w:rsidRPr="00035A09">
        <w:rPr>
          <w:rFonts w:ascii="Times New Roman" w:hAnsi="Times New Roman"/>
          <w:spacing w:val="52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della</w:t>
      </w:r>
      <w:r w:rsidRPr="00035A09">
        <w:rPr>
          <w:rFonts w:ascii="Times New Roman" w:hAnsi="Times New Roman"/>
          <w:spacing w:val="52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vigilanza</w:t>
      </w:r>
      <w:r w:rsidRPr="00035A09">
        <w:rPr>
          <w:rFonts w:ascii="Times New Roman" w:hAnsi="Times New Roman"/>
          <w:spacing w:val="52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degli</w:t>
      </w:r>
      <w:r w:rsidRPr="00035A09">
        <w:rPr>
          <w:rFonts w:ascii="Times New Roman" w:hAnsi="Times New Roman"/>
          <w:spacing w:val="53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alunni</w:t>
      </w:r>
      <w:r w:rsidRPr="00035A09">
        <w:rPr>
          <w:rFonts w:ascii="Times New Roman" w:hAnsi="Times New Roman"/>
          <w:spacing w:val="53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per</w:t>
      </w:r>
      <w:r w:rsidRPr="00035A09">
        <w:rPr>
          <w:rFonts w:ascii="Times New Roman" w:hAnsi="Times New Roman"/>
          <w:spacing w:val="52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l’intera</w:t>
      </w:r>
      <w:r w:rsidRPr="00035A09">
        <w:rPr>
          <w:rFonts w:ascii="Times New Roman" w:hAnsi="Times New Roman"/>
          <w:spacing w:val="51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durata dell’iniziativa</w:t>
      </w:r>
      <w:r w:rsidRPr="00035A09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35A09">
        <w:rPr>
          <w:rFonts w:ascii="Times New Roman" w:hAnsi="Times New Roman"/>
          <w:sz w:val="24"/>
          <w:szCs w:val="24"/>
          <w:lang w:val="it-IT"/>
        </w:rPr>
        <w:t>stessa.</w:t>
      </w:r>
    </w:p>
    <w:p w:rsidR="004232B1" w:rsidRPr="00035A09" w:rsidRDefault="00000000">
      <w:pPr>
        <w:spacing w:before="5"/>
        <w:ind w:left="394" w:right="267"/>
        <w:rPr>
          <w:rFonts w:ascii="Times New Roman" w:eastAsia="Times New Roman" w:hAnsi="Times New Roman" w:cs="Times New Roman"/>
          <w:lang w:val="it-IT"/>
        </w:rPr>
      </w:pPr>
      <w:r w:rsidRPr="00035A09">
        <w:rPr>
          <w:rFonts w:ascii="Times New Roman" w:hAnsi="Times New Roman"/>
          <w:b/>
          <w:bCs/>
          <w:lang w:val="it-IT"/>
        </w:rPr>
        <w:t>N.B. Non è previsto alcun compenso per il superamento dell’orario di servizio.</w:t>
      </w:r>
    </w:p>
    <w:p w:rsidR="004232B1" w:rsidRPr="00035A09" w:rsidRDefault="004232B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232B1" w:rsidRPr="00035A09" w:rsidRDefault="004232B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232B1" w:rsidRPr="00035A09" w:rsidRDefault="004232B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232B1" w:rsidRPr="00035A09" w:rsidRDefault="004232B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232B1" w:rsidRPr="00035A09" w:rsidRDefault="004232B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232B1" w:rsidRPr="00035A09" w:rsidRDefault="004232B1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232B1" w:rsidRDefault="00000000">
      <w:pPr>
        <w:pStyle w:val="Corpotesto"/>
        <w:tabs>
          <w:tab w:val="left" w:pos="3101"/>
          <w:tab w:val="left" w:pos="7408"/>
        </w:tabs>
        <w:spacing w:before="69"/>
        <w:ind w:right="267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Il </w:t>
      </w:r>
      <w:proofErr w:type="spellStart"/>
      <w:r>
        <w:t>docente</w:t>
      </w:r>
      <w:proofErr w:type="spellEnd"/>
    </w:p>
    <w:p w:rsidR="004232B1" w:rsidRDefault="004232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2B1" w:rsidRDefault="004232B1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4232B1" w:rsidRDefault="00000000">
      <w:pPr>
        <w:spacing w:line="20" w:lineRule="exact"/>
        <w:ind w:left="663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1905001" cy="0"/>
                <wp:effectExtent l="0" t="0" r="0" b="0"/>
                <wp:docPr id="1073741829" name="officeArt object" descr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0" style="visibility:visible;width:150.0pt;height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4232B1" w:rsidRDefault="004232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2B1" w:rsidRDefault="004232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2B1" w:rsidRDefault="004232B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232B1" w:rsidRDefault="004232B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4232B1" w:rsidRDefault="00000000">
      <w:pPr>
        <w:spacing w:before="51"/>
        <w:ind w:left="4158" w:right="4171" w:hanging="1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4232B1" w:rsidRDefault="004232B1">
      <w:pPr>
        <w:rPr>
          <w:b/>
          <w:bCs/>
          <w:i/>
          <w:iCs/>
          <w:sz w:val="20"/>
          <w:szCs w:val="20"/>
        </w:rPr>
      </w:pPr>
    </w:p>
    <w:p w:rsidR="004232B1" w:rsidRPr="00035A09" w:rsidRDefault="00000000">
      <w:pPr>
        <w:jc w:val="center"/>
        <w:rPr>
          <w:b/>
          <w:bCs/>
          <w:sz w:val="24"/>
          <w:szCs w:val="24"/>
          <w:lang w:val="it-IT"/>
        </w:rPr>
      </w:pPr>
      <w:r w:rsidRPr="00035A09">
        <w:rPr>
          <w:b/>
          <w:bCs/>
          <w:sz w:val="24"/>
          <w:szCs w:val="24"/>
          <w:lang w:val="it-IT"/>
        </w:rPr>
        <w:t>Il Dirigente Scolastico</w:t>
      </w:r>
    </w:p>
    <w:p w:rsidR="004232B1" w:rsidRPr="00035A09" w:rsidRDefault="00000000">
      <w:pPr>
        <w:jc w:val="center"/>
        <w:rPr>
          <w:b/>
          <w:bCs/>
          <w:sz w:val="24"/>
          <w:szCs w:val="24"/>
          <w:lang w:val="it-IT"/>
        </w:rPr>
      </w:pPr>
      <w:proofErr w:type="spellStart"/>
      <w:r w:rsidRPr="00035A09">
        <w:rPr>
          <w:b/>
          <w:bCs/>
          <w:sz w:val="24"/>
          <w:szCs w:val="24"/>
          <w:lang w:val="it-IT"/>
        </w:rPr>
        <w:t>Ptof</w:t>
      </w:r>
      <w:proofErr w:type="spellEnd"/>
      <w:r w:rsidRPr="00035A09">
        <w:rPr>
          <w:b/>
          <w:bCs/>
          <w:sz w:val="24"/>
          <w:szCs w:val="24"/>
          <w:lang w:val="it-IT"/>
        </w:rPr>
        <w:t xml:space="preserve">. Pasqualino Antonio </w:t>
      </w:r>
      <w:proofErr w:type="spellStart"/>
      <w:r w:rsidRPr="00035A09">
        <w:rPr>
          <w:b/>
          <w:bCs/>
          <w:sz w:val="24"/>
          <w:szCs w:val="24"/>
          <w:lang w:val="it-IT"/>
        </w:rPr>
        <w:t>Iallorenzi</w:t>
      </w:r>
      <w:proofErr w:type="spellEnd"/>
    </w:p>
    <w:p w:rsidR="004232B1" w:rsidRPr="00035A09" w:rsidRDefault="004232B1">
      <w:pPr>
        <w:spacing w:before="4"/>
        <w:rPr>
          <w:b/>
          <w:bCs/>
          <w:i/>
          <w:iCs/>
          <w:sz w:val="24"/>
          <w:szCs w:val="24"/>
          <w:lang w:val="it-IT"/>
        </w:rPr>
      </w:pPr>
    </w:p>
    <w:p w:rsidR="004232B1" w:rsidRPr="00035A09" w:rsidRDefault="004232B1">
      <w:pPr>
        <w:spacing w:before="4"/>
        <w:rPr>
          <w:b/>
          <w:bCs/>
          <w:i/>
          <w:iCs/>
          <w:sz w:val="20"/>
          <w:szCs w:val="20"/>
          <w:lang w:val="it-IT"/>
        </w:rPr>
      </w:pPr>
    </w:p>
    <w:p w:rsidR="004232B1" w:rsidRPr="00035A09" w:rsidRDefault="004232B1">
      <w:pPr>
        <w:spacing w:before="4"/>
        <w:rPr>
          <w:b/>
          <w:bCs/>
          <w:i/>
          <w:iCs/>
          <w:sz w:val="20"/>
          <w:szCs w:val="20"/>
          <w:lang w:val="it-IT"/>
        </w:rPr>
      </w:pPr>
    </w:p>
    <w:p w:rsidR="004232B1" w:rsidRPr="00035A09" w:rsidRDefault="004232B1">
      <w:pPr>
        <w:spacing w:before="4"/>
        <w:rPr>
          <w:b/>
          <w:bCs/>
          <w:i/>
          <w:iCs/>
          <w:sz w:val="20"/>
          <w:szCs w:val="20"/>
          <w:lang w:val="it-IT"/>
        </w:rPr>
      </w:pPr>
    </w:p>
    <w:p w:rsidR="004232B1" w:rsidRPr="00035A09" w:rsidRDefault="004232B1">
      <w:pPr>
        <w:spacing w:before="4"/>
        <w:rPr>
          <w:b/>
          <w:bCs/>
          <w:i/>
          <w:iCs/>
          <w:sz w:val="20"/>
          <w:szCs w:val="20"/>
          <w:lang w:val="it-IT"/>
        </w:rPr>
      </w:pPr>
    </w:p>
    <w:p w:rsidR="004232B1" w:rsidRPr="00035A09" w:rsidRDefault="004232B1">
      <w:pPr>
        <w:spacing w:before="4"/>
        <w:rPr>
          <w:b/>
          <w:bCs/>
          <w:i/>
          <w:iCs/>
          <w:sz w:val="20"/>
          <w:szCs w:val="20"/>
          <w:lang w:val="it-IT"/>
        </w:rPr>
      </w:pPr>
    </w:p>
    <w:p w:rsidR="004232B1" w:rsidRDefault="00000000">
      <w:pPr>
        <w:spacing w:line="20" w:lineRule="exact"/>
        <w:ind w:left="245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inline distT="0" distB="0" distL="0" distR="0">
                <wp:extent cx="1829436" cy="0"/>
                <wp:effectExtent l="0" t="0" r="0" b="0"/>
                <wp:docPr id="1073741830" name="officeArt object" descr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9436" cy="0"/>
                        </a:xfrm>
                        <a:prstGeom prst="line">
                          <a:avLst/>
                        </a:pr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1" style="visibility:visible;width:144.1pt;height:0.0pt;">
                <v:fill on="f"/>
                <v:stroke filltype="solid" color="#000000" opacity="100.0%" weight="0.7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4232B1" w:rsidRPr="00035A09" w:rsidRDefault="00000000">
      <w:pPr>
        <w:spacing w:before="66"/>
        <w:ind w:left="252" w:right="267"/>
        <w:rPr>
          <w:lang w:val="it-IT"/>
        </w:rPr>
      </w:pPr>
      <w:r w:rsidRPr="00035A09">
        <w:rPr>
          <w:rFonts w:ascii="Times New Roman" w:hAnsi="Times New Roman"/>
          <w:position w:val="18"/>
          <w:sz w:val="13"/>
          <w:szCs w:val="13"/>
          <w:lang w:val="it-IT"/>
        </w:rPr>
        <w:t xml:space="preserve">1 </w:t>
      </w:r>
      <w:r w:rsidRPr="00035A09">
        <w:rPr>
          <w:rFonts w:ascii="Times New Roman" w:hAnsi="Times New Roman"/>
          <w:b/>
          <w:bCs/>
          <w:sz w:val="20"/>
          <w:szCs w:val="20"/>
          <w:lang w:val="it-IT"/>
        </w:rPr>
        <w:t>La dichiarazione d’impegno deve essere</w:t>
      </w:r>
      <w:r w:rsidRPr="00035A09">
        <w:rPr>
          <w:rFonts w:ascii="Times New Roman" w:hAnsi="Times New Roman"/>
          <w:b/>
          <w:bCs/>
          <w:spacing w:val="5"/>
          <w:sz w:val="20"/>
          <w:szCs w:val="20"/>
          <w:lang w:val="it-IT"/>
        </w:rPr>
        <w:t xml:space="preserve"> </w:t>
      </w:r>
      <w:r w:rsidRPr="00035A09">
        <w:rPr>
          <w:rFonts w:ascii="Times New Roman" w:hAnsi="Times New Roman"/>
          <w:b/>
          <w:bCs/>
          <w:sz w:val="20"/>
          <w:szCs w:val="20"/>
          <w:lang w:val="it-IT"/>
        </w:rPr>
        <w:t>personale</w:t>
      </w:r>
    </w:p>
    <w:sectPr w:rsidR="004232B1" w:rsidRPr="00035A09">
      <w:headerReference w:type="default" r:id="rId7"/>
      <w:footerReference w:type="default" r:id="rId8"/>
      <w:pgSz w:w="11920" w:h="16840"/>
      <w:pgMar w:top="620" w:right="3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62FD" w:rsidRDefault="00A962FD">
      <w:r>
        <w:separator/>
      </w:r>
    </w:p>
  </w:endnote>
  <w:endnote w:type="continuationSeparator" w:id="0">
    <w:p w:rsidR="00A962FD" w:rsidRDefault="00A9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2B1" w:rsidRDefault="004232B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62FD" w:rsidRDefault="00A962FD">
      <w:r>
        <w:separator/>
      </w:r>
    </w:p>
  </w:footnote>
  <w:footnote w:type="continuationSeparator" w:id="0">
    <w:p w:rsidR="00A962FD" w:rsidRDefault="00A9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2B1" w:rsidRDefault="004232B1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7D0F"/>
    <w:multiLevelType w:val="hybridMultilevel"/>
    <w:tmpl w:val="6512E66C"/>
    <w:numStyleLink w:val="Stileimportato1"/>
  </w:abstractNum>
  <w:abstractNum w:abstractNumId="1" w15:restartNumberingAfterBreak="0">
    <w:nsid w:val="55DF122B"/>
    <w:multiLevelType w:val="hybridMultilevel"/>
    <w:tmpl w:val="6512E66C"/>
    <w:styleLink w:val="Stileimportato1"/>
    <w:lvl w:ilvl="0" w:tplc="3EFA5F5C">
      <w:start w:val="1"/>
      <w:numFmt w:val="lowerLetter"/>
      <w:lvlText w:val="%1)"/>
      <w:lvlJc w:val="left"/>
      <w:pPr>
        <w:tabs>
          <w:tab w:val="left" w:pos="395"/>
          <w:tab w:val="left" w:pos="9919"/>
        </w:tabs>
        <w:ind w:left="394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EE85E">
      <w:start w:val="1"/>
      <w:numFmt w:val="lowerLetter"/>
      <w:lvlText w:val="%2)"/>
      <w:lvlJc w:val="left"/>
      <w:pPr>
        <w:tabs>
          <w:tab w:val="left" w:pos="395"/>
          <w:tab w:val="left" w:pos="9919"/>
        </w:tabs>
        <w:ind w:left="10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4DFFA">
      <w:start w:val="1"/>
      <w:numFmt w:val="lowerLetter"/>
      <w:lvlText w:val="%3)"/>
      <w:lvlJc w:val="left"/>
      <w:pPr>
        <w:tabs>
          <w:tab w:val="left" w:pos="395"/>
          <w:tab w:val="left" w:pos="9919"/>
        </w:tabs>
        <w:ind w:left="17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CA81FA">
      <w:start w:val="1"/>
      <w:numFmt w:val="lowerLetter"/>
      <w:lvlText w:val="%4)"/>
      <w:lvlJc w:val="left"/>
      <w:pPr>
        <w:tabs>
          <w:tab w:val="left" w:pos="395"/>
          <w:tab w:val="left" w:pos="9919"/>
        </w:tabs>
        <w:ind w:left="24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722562">
      <w:start w:val="1"/>
      <w:numFmt w:val="lowerLetter"/>
      <w:lvlText w:val="%5)"/>
      <w:lvlJc w:val="left"/>
      <w:pPr>
        <w:tabs>
          <w:tab w:val="left" w:pos="395"/>
          <w:tab w:val="left" w:pos="9919"/>
        </w:tabs>
        <w:ind w:left="316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C6CD68">
      <w:start w:val="1"/>
      <w:numFmt w:val="lowerLetter"/>
      <w:lvlText w:val="%6)"/>
      <w:lvlJc w:val="left"/>
      <w:pPr>
        <w:tabs>
          <w:tab w:val="left" w:pos="395"/>
          <w:tab w:val="left" w:pos="9919"/>
        </w:tabs>
        <w:ind w:left="38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6ADC2">
      <w:start w:val="1"/>
      <w:numFmt w:val="lowerLetter"/>
      <w:lvlText w:val="%7)"/>
      <w:lvlJc w:val="left"/>
      <w:pPr>
        <w:tabs>
          <w:tab w:val="left" w:pos="395"/>
          <w:tab w:val="left" w:pos="9919"/>
        </w:tabs>
        <w:ind w:left="460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69D56">
      <w:start w:val="1"/>
      <w:numFmt w:val="lowerLetter"/>
      <w:lvlText w:val="%8)"/>
      <w:lvlJc w:val="left"/>
      <w:pPr>
        <w:tabs>
          <w:tab w:val="left" w:pos="395"/>
          <w:tab w:val="left" w:pos="9919"/>
        </w:tabs>
        <w:ind w:left="532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8EE68">
      <w:start w:val="1"/>
      <w:numFmt w:val="lowerLetter"/>
      <w:lvlText w:val="%9)"/>
      <w:lvlJc w:val="left"/>
      <w:pPr>
        <w:tabs>
          <w:tab w:val="left" w:pos="395"/>
          <w:tab w:val="left" w:pos="9919"/>
        </w:tabs>
        <w:ind w:left="604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6180007">
    <w:abstractNumId w:val="1"/>
  </w:num>
  <w:num w:numId="2" w16cid:durableId="541867375">
    <w:abstractNumId w:val="0"/>
  </w:num>
  <w:num w:numId="3" w16cid:durableId="1477601402">
    <w:abstractNumId w:val="0"/>
    <w:lvlOverride w:ilvl="0">
      <w:lvl w:ilvl="0" w:tplc="464E69F4">
        <w:start w:val="1"/>
        <w:numFmt w:val="lowerLetter"/>
        <w:lvlText w:val="%1)"/>
        <w:lvlJc w:val="left"/>
        <w:pPr>
          <w:tabs>
            <w:tab w:val="left" w:pos="395"/>
            <w:tab w:val="left" w:pos="8766"/>
            <w:tab w:val="left" w:pos="9638"/>
          </w:tabs>
          <w:ind w:left="394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AF716">
        <w:start w:val="1"/>
        <w:numFmt w:val="lowerLetter"/>
        <w:lvlText w:val="%2)"/>
        <w:lvlJc w:val="left"/>
        <w:pPr>
          <w:tabs>
            <w:tab w:val="left" w:pos="395"/>
            <w:tab w:val="left" w:pos="8766"/>
            <w:tab w:val="left" w:pos="9638"/>
          </w:tabs>
          <w:ind w:left="100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2A0990">
        <w:start w:val="1"/>
        <w:numFmt w:val="lowerLetter"/>
        <w:lvlText w:val="%3)"/>
        <w:lvlJc w:val="left"/>
        <w:pPr>
          <w:tabs>
            <w:tab w:val="left" w:pos="395"/>
            <w:tab w:val="left" w:pos="8766"/>
            <w:tab w:val="left" w:pos="9638"/>
          </w:tabs>
          <w:ind w:left="172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C21B14">
        <w:start w:val="1"/>
        <w:numFmt w:val="lowerLetter"/>
        <w:lvlText w:val="%4)"/>
        <w:lvlJc w:val="left"/>
        <w:pPr>
          <w:tabs>
            <w:tab w:val="left" w:pos="395"/>
            <w:tab w:val="left" w:pos="8766"/>
            <w:tab w:val="left" w:pos="9638"/>
          </w:tabs>
          <w:ind w:left="244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F27382">
        <w:start w:val="1"/>
        <w:numFmt w:val="lowerLetter"/>
        <w:lvlText w:val="%5)"/>
        <w:lvlJc w:val="left"/>
        <w:pPr>
          <w:tabs>
            <w:tab w:val="left" w:pos="395"/>
            <w:tab w:val="left" w:pos="8766"/>
            <w:tab w:val="left" w:pos="9638"/>
          </w:tabs>
          <w:ind w:left="316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5E4C34">
        <w:start w:val="1"/>
        <w:numFmt w:val="lowerLetter"/>
        <w:lvlText w:val="%6)"/>
        <w:lvlJc w:val="left"/>
        <w:pPr>
          <w:tabs>
            <w:tab w:val="left" w:pos="395"/>
            <w:tab w:val="left" w:pos="8766"/>
            <w:tab w:val="left" w:pos="9638"/>
          </w:tabs>
          <w:ind w:left="38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922F80">
        <w:start w:val="1"/>
        <w:numFmt w:val="lowerLetter"/>
        <w:lvlText w:val="%7)"/>
        <w:lvlJc w:val="left"/>
        <w:pPr>
          <w:tabs>
            <w:tab w:val="left" w:pos="395"/>
            <w:tab w:val="left" w:pos="8766"/>
            <w:tab w:val="left" w:pos="9638"/>
          </w:tabs>
          <w:ind w:left="460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3AD0B2">
        <w:start w:val="1"/>
        <w:numFmt w:val="lowerLetter"/>
        <w:lvlText w:val="%8)"/>
        <w:lvlJc w:val="left"/>
        <w:pPr>
          <w:tabs>
            <w:tab w:val="left" w:pos="395"/>
            <w:tab w:val="left" w:pos="8766"/>
            <w:tab w:val="left" w:pos="9638"/>
          </w:tabs>
          <w:ind w:left="532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2415B2">
        <w:start w:val="1"/>
        <w:numFmt w:val="lowerLetter"/>
        <w:lvlText w:val="%9)"/>
        <w:lvlJc w:val="left"/>
        <w:pPr>
          <w:tabs>
            <w:tab w:val="left" w:pos="395"/>
            <w:tab w:val="left" w:pos="8766"/>
            <w:tab w:val="left" w:pos="9638"/>
          </w:tabs>
          <w:ind w:left="604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653413585">
    <w:abstractNumId w:val="0"/>
    <w:lvlOverride w:ilvl="0">
      <w:lvl w:ilvl="0" w:tplc="464E69F4">
        <w:start w:val="1"/>
        <w:numFmt w:val="lowerLetter"/>
        <w:lvlText w:val="%1)"/>
        <w:lvlJc w:val="left"/>
        <w:pPr>
          <w:tabs>
            <w:tab w:val="left" w:pos="395"/>
          </w:tabs>
          <w:ind w:left="394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1AF716">
        <w:start w:val="1"/>
        <w:numFmt w:val="lowerLetter"/>
        <w:lvlText w:val="%2)"/>
        <w:lvlJc w:val="left"/>
        <w:pPr>
          <w:tabs>
            <w:tab w:val="left" w:pos="395"/>
          </w:tabs>
          <w:ind w:left="100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2A0990">
        <w:start w:val="1"/>
        <w:numFmt w:val="lowerLetter"/>
        <w:lvlText w:val="%3)"/>
        <w:lvlJc w:val="left"/>
        <w:pPr>
          <w:tabs>
            <w:tab w:val="left" w:pos="395"/>
          </w:tabs>
          <w:ind w:left="172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C21B14">
        <w:start w:val="1"/>
        <w:numFmt w:val="lowerLetter"/>
        <w:lvlText w:val="%4)"/>
        <w:lvlJc w:val="left"/>
        <w:pPr>
          <w:tabs>
            <w:tab w:val="left" w:pos="395"/>
          </w:tabs>
          <w:ind w:left="244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F27382">
        <w:start w:val="1"/>
        <w:numFmt w:val="lowerLetter"/>
        <w:lvlText w:val="%5)"/>
        <w:lvlJc w:val="left"/>
        <w:pPr>
          <w:tabs>
            <w:tab w:val="left" w:pos="395"/>
          </w:tabs>
          <w:ind w:left="316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5E4C34">
        <w:start w:val="1"/>
        <w:numFmt w:val="lowerLetter"/>
        <w:lvlText w:val="%6)"/>
        <w:lvlJc w:val="left"/>
        <w:pPr>
          <w:tabs>
            <w:tab w:val="left" w:pos="395"/>
          </w:tabs>
          <w:ind w:left="38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922F80">
        <w:start w:val="1"/>
        <w:numFmt w:val="lowerLetter"/>
        <w:lvlText w:val="%7)"/>
        <w:lvlJc w:val="left"/>
        <w:pPr>
          <w:tabs>
            <w:tab w:val="left" w:pos="395"/>
          </w:tabs>
          <w:ind w:left="460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3AD0B2">
        <w:start w:val="1"/>
        <w:numFmt w:val="lowerLetter"/>
        <w:lvlText w:val="%8)"/>
        <w:lvlJc w:val="left"/>
        <w:pPr>
          <w:tabs>
            <w:tab w:val="left" w:pos="395"/>
          </w:tabs>
          <w:ind w:left="532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2415B2">
        <w:start w:val="1"/>
        <w:numFmt w:val="lowerLetter"/>
        <w:lvlText w:val="%9)"/>
        <w:lvlJc w:val="left"/>
        <w:pPr>
          <w:tabs>
            <w:tab w:val="left" w:pos="395"/>
          </w:tabs>
          <w:ind w:left="604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B1"/>
    <w:rsid w:val="00035A09"/>
    <w:rsid w:val="004232B1"/>
    <w:rsid w:val="00A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FF8148"/>
  <w15:docId w15:val="{490BE686-A943-C24D-8647-7E2E16C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Titolo1">
    <w:name w:val="heading 1"/>
    <w:uiPriority w:val="9"/>
    <w:qFormat/>
    <w:pPr>
      <w:widowControl w:val="0"/>
      <w:spacing w:before="8"/>
      <w:ind w:left="252"/>
      <w:outlineLvl w:val="0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  <w:spacing w:before="4"/>
      <w:ind w:left="252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aragrafoelenco">
    <w:name w:val="List Paragraph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2023-09-10T19:17:00Z</dcterms:created>
  <dcterms:modified xsi:type="dcterms:W3CDTF">2023-09-10T19:18:00Z</dcterms:modified>
</cp:coreProperties>
</file>