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0" w:type="auto"/>
        <w:tblInd w:w="0" w:type="dxa"/>
        <w:tblLayout w:type="fixed"/>
        <w:tblCellMar>
          <w:top w:w="0" w:type="dxa"/>
          <w:left w:w="0" w:type="dxa"/>
          <w:bottom w:w="0" w:type="dxa"/>
          <w:right w:w="0" w:type="dxa"/>
        </w:tblCellMar>
      </w:tblPr>
      <w:tblGrid>
        <w:gridCol w:w="2834"/>
        <w:gridCol w:w="7541"/>
      </w:tblGrid>
      <w:tr>
        <w:tblPrEx>
          <w:tblCellMar>
            <w:top w:w="0" w:type="dxa"/>
            <w:left w:w="0" w:type="dxa"/>
            <w:bottom w:w="0" w:type="dxa"/>
            <w:right w:w="0" w:type="dxa"/>
          </w:tblCellMar>
        </w:tblPrEx>
        <w:trPr>
          <w:trHeight w:val="340" w:hRule="atLeast"/>
        </w:trPr>
        <w:tc>
          <w:tcPr>
            <w:tcW w:w="2834" w:type="dxa"/>
            <w:shd w:val="clear" w:color="auto" w:fill="auto"/>
            <w:vAlign w:val="center"/>
          </w:tcPr>
          <w:p>
            <w:pPr>
              <w:pStyle w:val="59"/>
            </w:pPr>
            <w:r>
              <w:rPr>
                <w:caps w:val="0"/>
              </w:rPr>
              <w:t>INFORMAZIONI PERSONALI</w:t>
            </w:r>
          </w:p>
        </w:tc>
        <w:tc>
          <w:tcPr>
            <w:tcW w:w="7541" w:type="dxa"/>
            <w:shd w:val="clear" w:color="auto" w:fill="auto"/>
            <w:vAlign w:val="center"/>
          </w:tcPr>
          <w:p>
            <w:pPr>
              <w:pStyle w:val="28"/>
            </w:pPr>
            <w:r>
              <w:t>Ottavia Belligerante</w:t>
            </w:r>
          </w:p>
        </w:tc>
      </w:tr>
      <w:tr>
        <w:tblPrEx>
          <w:tblCellMar>
            <w:top w:w="0" w:type="dxa"/>
            <w:left w:w="0" w:type="dxa"/>
            <w:bottom w:w="0" w:type="dxa"/>
            <w:right w:w="0" w:type="dxa"/>
          </w:tblCellMar>
        </w:tblPrEx>
        <w:trPr>
          <w:trHeight w:val="340" w:hRule="atLeast"/>
        </w:trPr>
        <w:tc>
          <w:tcPr>
            <w:tcW w:w="2834" w:type="dxa"/>
            <w:vMerge w:val="restart"/>
            <w:shd w:val="clear" w:color="auto" w:fill="auto"/>
          </w:tcPr>
          <w:p>
            <w:pPr>
              <w:pStyle w:val="25"/>
            </w:pPr>
          </w:p>
        </w:tc>
        <w:tc>
          <w:tcPr>
            <w:tcW w:w="7541" w:type="dxa"/>
            <w:shd w:val="clear" w:color="auto" w:fill="auto"/>
          </w:tcPr>
          <w:p>
            <w:pPr>
              <w:pStyle w:val="31"/>
            </w:pPr>
            <w:r>
              <w:rPr>
                <w:lang w:eastAsia="it-IT" w:bidi="ar-SA"/>
              </w:rPr>
              <w:drawing>
                <wp:anchor distT="0" distB="0" distL="0" distR="71755" simplePos="0" relativeHeight="251659264" behindDoc="0" locked="0" layoutInCell="1" allowOverlap="1">
                  <wp:simplePos x="0" y="0"/>
                  <wp:positionH relativeFrom="column">
                    <wp:posOffset>0</wp:posOffset>
                  </wp:positionH>
                  <wp:positionV relativeFrom="paragraph">
                    <wp:posOffset>0</wp:posOffset>
                  </wp:positionV>
                  <wp:extent cx="123825" cy="143510"/>
                  <wp:effectExtent l="0" t="0" r="0" b="0"/>
                  <wp:wrapSquare wrapText="bothSides"/>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3825" cy="143510"/>
                          </a:xfrm>
                          <a:prstGeom prst="rect">
                            <a:avLst/>
                          </a:prstGeom>
                          <a:solidFill>
                            <a:srgbClr val="FFFFFF"/>
                          </a:solidFill>
                          <a:ln>
                            <a:noFill/>
                          </a:ln>
                        </pic:spPr>
                      </pic:pic>
                    </a:graphicData>
                  </a:graphic>
                </wp:anchor>
              </w:drawing>
            </w:r>
            <w:r>
              <w:rPr>
                <w:rFonts w:hint="default"/>
                <w:lang w:val="it-IT"/>
              </w:rPr>
              <w:t>V</w:t>
            </w:r>
            <w:r>
              <w:t>i</w:t>
            </w:r>
            <w:r>
              <w:rPr>
                <w:rFonts w:hint="default"/>
                <w:lang w:val="it-IT"/>
              </w:rPr>
              <w:t xml:space="preserve">a Alessandro Longo , n21 </w:t>
            </w:r>
            <w:r>
              <w:t xml:space="preserve"> Longobardi  </w:t>
            </w:r>
            <w:r>
              <w:rPr>
                <w:rFonts w:hint="default"/>
                <w:lang w:val="it-IT"/>
              </w:rPr>
              <w:t>loc marina.</w:t>
            </w:r>
            <w:r>
              <w:t>.  cap. 87030  Longobardi (cs)</w:t>
            </w:r>
          </w:p>
        </w:tc>
      </w:tr>
      <w:tr>
        <w:tblPrEx>
          <w:tblCellMar>
            <w:top w:w="0" w:type="dxa"/>
            <w:left w:w="0" w:type="dxa"/>
            <w:bottom w:w="0" w:type="dxa"/>
            <w:right w:w="0" w:type="dxa"/>
          </w:tblCellMar>
        </w:tblPrEx>
        <w:trPr>
          <w:trHeight w:val="340" w:hRule="atLeast"/>
        </w:trPr>
        <w:tc>
          <w:tcPr>
            <w:tcW w:w="2834" w:type="dxa"/>
            <w:vMerge w:val="continue"/>
            <w:shd w:val="clear" w:color="auto" w:fill="auto"/>
          </w:tcPr>
          <w:p/>
        </w:tc>
        <w:tc>
          <w:tcPr>
            <w:tcW w:w="7541" w:type="dxa"/>
            <w:shd w:val="clear" w:color="auto" w:fill="auto"/>
          </w:tcPr>
          <w:p>
            <w:pPr>
              <w:pStyle w:val="31"/>
              <w:tabs>
                <w:tab w:val="right" w:pos="8218"/>
              </w:tabs>
            </w:pPr>
            <w:r>
              <w:rPr>
                <w:lang w:eastAsia="it-IT" w:bidi="ar-SA"/>
              </w:rPr>
              <w:drawing>
                <wp:anchor distT="0" distB="0" distL="0" distR="71755" simplePos="0" relativeHeight="251660288" behindDoc="0" locked="0" layoutInCell="1" allowOverlap="1">
                  <wp:simplePos x="0" y="0"/>
                  <wp:positionH relativeFrom="column">
                    <wp:posOffset>0</wp:posOffset>
                  </wp:positionH>
                  <wp:positionV relativeFrom="paragraph">
                    <wp:posOffset>0</wp:posOffset>
                  </wp:positionV>
                  <wp:extent cx="125730" cy="128905"/>
                  <wp:effectExtent l="0" t="0" r="0" b="0"/>
                  <wp:wrapSquare wrapText="bothSides"/>
                  <wp:docPr id="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5730" cy="128905"/>
                          </a:xfrm>
                          <a:prstGeom prst="rect">
                            <a:avLst/>
                          </a:prstGeom>
                          <a:solidFill>
                            <a:srgbClr val="FFFFFF"/>
                          </a:solidFill>
                          <a:ln>
                            <a:noFill/>
                          </a:ln>
                        </pic:spPr>
                      </pic:pic>
                    </a:graphicData>
                  </a:graphic>
                </wp:anchor>
              </w:drawing>
            </w:r>
            <w:r>
              <w:rPr>
                <w:rStyle w:val="17"/>
              </w:rPr>
              <w:t xml:space="preserve">    </w:t>
            </w:r>
            <w:r>
              <w:t>3801426239</w:t>
            </w:r>
          </w:p>
        </w:tc>
      </w:tr>
      <w:tr>
        <w:tblPrEx>
          <w:tblCellMar>
            <w:top w:w="0" w:type="dxa"/>
            <w:left w:w="0" w:type="dxa"/>
            <w:bottom w:w="0" w:type="dxa"/>
            <w:right w:w="0" w:type="dxa"/>
          </w:tblCellMar>
        </w:tblPrEx>
        <w:trPr>
          <w:trHeight w:val="340" w:hRule="atLeast"/>
        </w:trPr>
        <w:tc>
          <w:tcPr>
            <w:tcW w:w="2834" w:type="dxa"/>
            <w:vMerge w:val="continue"/>
            <w:shd w:val="clear" w:color="auto" w:fill="auto"/>
          </w:tcPr>
          <w:p/>
        </w:tc>
        <w:tc>
          <w:tcPr>
            <w:tcW w:w="7541" w:type="dxa"/>
            <w:shd w:val="clear" w:color="auto" w:fill="auto"/>
            <w:vAlign w:val="center"/>
          </w:tcPr>
          <w:p>
            <w:pPr>
              <w:pStyle w:val="31"/>
            </w:pPr>
            <w:r>
              <w:rPr>
                <w:lang w:eastAsia="it-IT" w:bidi="ar-SA"/>
              </w:rPr>
              <w:drawing>
                <wp:anchor distT="0" distB="0" distL="0" distR="71755" simplePos="0" relativeHeight="251660288" behindDoc="0" locked="0" layoutInCell="1" allowOverlap="1">
                  <wp:simplePos x="0" y="0"/>
                  <wp:positionH relativeFrom="column">
                    <wp:posOffset>0</wp:posOffset>
                  </wp:positionH>
                  <wp:positionV relativeFrom="paragraph">
                    <wp:posOffset>0</wp:posOffset>
                  </wp:positionV>
                  <wp:extent cx="126365" cy="144145"/>
                  <wp:effectExtent l="0" t="0" r="0" b="0"/>
                  <wp:wrapSquare wrapText="bothSides"/>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6365" cy="144145"/>
                          </a:xfrm>
                          <a:prstGeom prst="rect">
                            <a:avLst/>
                          </a:prstGeom>
                          <a:solidFill>
                            <a:srgbClr val="FFFFFF"/>
                          </a:solidFill>
                          <a:ln>
                            <a:noFill/>
                          </a:ln>
                        </pic:spPr>
                      </pic:pic>
                    </a:graphicData>
                  </a:graphic>
                </wp:anchor>
              </w:drawing>
            </w:r>
            <w:r>
              <w:t xml:space="preserve"> </w:t>
            </w:r>
            <w:r>
              <w:rPr>
                <w:rStyle w:val="20"/>
                <w:lang w:val="it-IT"/>
              </w:rPr>
              <w:t>ottibelligerante@gmail.com</w:t>
            </w:r>
          </w:p>
        </w:tc>
      </w:tr>
      <w:tr>
        <w:tblPrEx>
          <w:tblCellMar>
            <w:top w:w="0" w:type="dxa"/>
            <w:left w:w="0" w:type="dxa"/>
            <w:bottom w:w="0" w:type="dxa"/>
            <w:right w:w="0" w:type="dxa"/>
          </w:tblCellMar>
        </w:tblPrEx>
        <w:trPr>
          <w:trHeight w:val="340" w:hRule="atLeast"/>
        </w:trPr>
        <w:tc>
          <w:tcPr>
            <w:tcW w:w="2834" w:type="dxa"/>
            <w:vMerge w:val="continue"/>
            <w:shd w:val="clear" w:color="auto" w:fill="auto"/>
          </w:tcPr>
          <w:p/>
        </w:tc>
        <w:tc>
          <w:tcPr>
            <w:tcW w:w="7541" w:type="dxa"/>
            <w:shd w:val="clear" w:color="auto" w:fill="auto"/>
          </w:tcPr>
          <w:p>
            <w:pPr>
              <w:pStyle w:val="31"/>
            </w:pPr>
          </w:p>
        </w:tc>
      </w:tr>
      <w:tr>
        <w:tblPrEx>
          <w:tblCellMar>
            <w:top w:w="0" w:type="dxa"/>
            <w:left w:w="0" w:type="dxa"/>
            <w:bottom w:w="0" w:type="dxa"/>
            <w:right w:w="0" w:type="dxa"/>
          </w:tblCellMar>
        </w:tblPrEx>
        <w:trPr>
          <w:trHeight w:val="340" w:hRule="atLeast"/>
        </w:trPr>
        <w:tc>
          <w:tcPr>
            <w:tcW w:w="2834" w:type="dxa"/>
            <w:vMerge w:val="continue"/>
            <w:shd w:val="clear" w:color="auto" w:fill="auto"/>
          </w:tcPr>
          <w:p/>
        </w:tc>
        <w:tc>
          <w:tcPr>
            <w:tcW w:w="7541" w:type="dxa"/>
            <w:shd w:val="clear" w:color="auto" w:fill="auto"/>
          </w:tcPr>
          <w:p>
            <w:pPr>
              <w:pStyle w:val="31"/>
            </w:pPr>
            <w:r>
              <w:t xml:space="preserve"> </w:t>
            </w:r>
          </w:p>
        </w:tc>
      </w:tr>
      <w:tr>
        <w:tblPrEx>
          <w:tblCellMar>
            <w:top w:w="0" w:type="dxa"/>
            <w:left w:w="0" w:type="dxa"/>
            <w:bottom w:w="0" w:type="dxa"/>
            <w:right w:w="0" w:type="dxa"/>
          </w:tblCellMar>
        </w:tblPrEx>
        <w:trPr>
          <w:trHeight w:val="397" w:hRule="atLeast"/>
        </w:trPr>
        <w:tc>
          <w:tcPr>
            <w:tcW w:w="2834" w:type="dxa"/>
            <w:vMerge w:val="continue"/>
            <w:shd w:val="clear" w:color="auto" w:fill="auto"/>
          </w:tcPr>
          <w:p/>
        </w:tc>
        <w:tc>
          <w:tcPr>
            <w:tcW w:w="7541" w:type="dxa"/>
            <w:shd w:val="clear" w:color="auto" w:fill="auto"/>
            <w:vAlign w:val="center"/>
          </w:tcPr>
          <w:p>
            <w:pPr>
              <w:pStyle w:val="61"/>
            </w:pPr>
            <w:r>
              <w:rPr>
                <w:rStyle w:val="16"/>
              </w:rPr>
              <w:t>Sesso</w:t>
            </w:r>
            <w:r>
              <w:rPr>
                <w:rStyle w:val="16"/>
                <w:rFonts w:hint="default"/>
                <w:lang w:val="it-IT"/>
              </w:rPr>
              <w:t xml:space="preserve"> </w:t>
            </w:r>
            <w:r>
              <w:t xml:space="preserve"> </w:t>
            </w:r>
            <w:r>
              <w:rPr>
                <w:rStyle w:val="17"/>
              </w:rPr>
              <w:t>F</w:t>
            </w:r>
            <w:r>
              <w:rPr>
                <w:rStyle w:val="17"/>
                <w:rFonts w:hint="default"/>
                <w:lang w:val="it-IT"/>
              </w:rPr>
              <w:t xml:space="preserve"> </w:t>
            </w:r>
            <w:r>
              <w:rPr>
                <w:rStyle w:val="16"/>
              </w:rPr>
              <w:t xml:space="preserve"> Data di</w:t>
            </w:r>
            <w:r>
              <w:rPr>
                <w:rStyle w:val="16"/>
                <w:rFonts w:hint="default"/>
                <w:lang w:val="it-IT"/>
              </w:rPr>
              <w:t xml:space="preserve">  </w:t>
            </w:r>
            <w:r>
              <w:rPr>
                <w:rStyle w:val="16"/>
              </w:rPr>
              <w:t xml:space="preserve"> nascita </w:t>
            </w:r>
            <w:r>
              <w:t xml:space="preserve">24/02/1990 </w:t>
            </w:r>
            <w:r>
              <w:rPr>
                <w:rStyle w:val="16"/>
              </w:rPr>
              <w:t>| Nazionalità</w:t>
            </w:r>
            <w:r>
              <w:t xml:space="preserve"> </w:t>
            </w:r>
            <w:r>
              <w:rPr>
                <w:rStyle w:val="17"/>
              </w:rPr>
              <w:t xml:space="preserve"> Italiana</w:t>
            </w:r>
          </w:p>
        </w:tc>
      </w:tr>
    </w:tbl>
    <w:p>
      <w:pPr>
        <w:pStyle w:val="33"/>
      </w:pPr>
    </w:p>
    <w:tbl>
      <w:tblPr>
        <w:tblStyle w:val="7"/>
        <w:tblpPr w:topFromText="170" w:bottomFromText="170" w:vertAnchor="text" w:tblpY="170"/>
        <w:tblW w:w="0" w:type="auto"/>
        <w:tblInd w:w="0" w:type="dxa"/>
        <w:tblLayout w:type="fixed"/>
        <w:tblCellMar>
          <w:top w:w="0" w:type="dxa"/>
          <w:left w:w="0" w:type="dxa"/>
          <w:bottom w:w="0" w:type="dxa"/>
          <w:right w:w="0" w:type="dxa"/>
        </w:tblCellMar>
      </w:tblPr>
      <w:tblGrid>
        <w:gridCol w:w="2834"/>
        <w:gridCol w:w="7541"/>
      </w:tblGrid>
      <w:tr>
        <w:tblPrEx>
          <w:tblCellMar>
            <w:top w:w="0" w:type="dxa"/>
            <w:left w:w="0" w:type="dxa"/>
            <w:bottom w:w="0" w:type="dxa"/>
            <w:right w:w="0" w:type="dxa"/>
          </w:tblCellMar>
        </w:tblPrEx>
        <w:trPr>
          <w:trHeight w:val="340" w:hRule="atLeast"/>
        </w:trPr>
        <w:tc>
          <w:tcPr>
            <w:tcW w:w="2834" w:type="dxa"/>
            <w:shd w:val="clear" w:color="auto" w:fill="auto"/>
            <w:vAlign w:val="center"/>
          </w:tcPr>
          <w:p>
            <w:pPr>
              <w:pStyle w:val="25"/>
            </w:pPr>
            <w:r>
              <w:t>occupaZIONE PER LA QUALE          SI CONCORRE</w:t>
            </w:r>
          </w:p>
          <w:p>
            <w:pPr>
              <w:pStyle w:val="25"/>
            </w:pPr>
            <w:r>
              <w:t>POSIZIONE RICOPERTA</w:t>
            </w:r>
          </w:p>
          <w:p>
            <w:pPr>
              <w:pStyle w:val="25"/>
            </w:pPr>
            <w:r>
              <w:t>OCCUPAZIONE DESIDERATA</w:t>
            </w:r>
          </w:p>
          <w:p>
            <w:pPr>
              <w:pStyle w:val="25"/>
            </w:pPr>
            <w:r>
              <w:t>TITOLO DI STUDIO</w:t>
            </w:r>
          </w:p>
          <w:p>
            <w:pPr>
              <w:pStyle w:val="25"/>
            </w:pPr>
            <w:r>
              <w:t>Οbiettivo professionale</w:t>
            </w:r>
          </w:p>
        </w:tc>
        <w:tc>
          <w:tcPr>
            <w:tcW w:w="7541" w:type="dxa"/>
            <w:shd w:val="clear" w:color="auto" w:fill="auto"/>
            <w:vAlign w:val="center"/>
          </w:tcPr>
          <w:p>
            <w:pPr>
              <w:pStyle w:val="28"/>
              <w:rPr>
                <w:rFonts w:hint="default"/>
                <w:lang w:val="it-IT"/>
              </w:rPr>
            </w:pPr>
            <w:r>
              <w:t xml:space="preserve">Educatore </w:t>
            </w:r>
            <w:r>
              <w:rPr>
                <w:rFonts w:hint="default"/>
                <w:lang w:val="it-IT"/>
              </w:rPr>
              <w:t xml:space="preserve"> socio pedagogico</w:t>
            </w:r>
          </w:p>
          <w:p>
            <w:pPr>
              <w:pStyle w:val="28"/>
              <w:rPr>
                <w:rFonts w:hint="default"/>
                <w:lang w:val="it-IT"/>
              </w:rPr>
            </w:pPr>
            <w:r>
              <w:t>Laurea di primo livello in Scienze dell’ Educazione</w:t>
            </w:r>
            <w:r>
              <w:rPr>
                <w:rFonts w:hint="default"/>
                <w:lang w:val="it-IT"/>
              </w:rPr>
              <w:t>.</w:t>
            </w:r>
          </w:p>
          <w:p>
            <w:pPr>
              <w:pStyle w:val="28"/>
              <w:rPr>
                <w:rFonts w:hint="default"/>
                <w:lang w:val="it-IT"/>
              </w:rPr>
            </w:pPr>
            <w:r>
              <w:rPr>
                <w:rFonts w:hint="default"/>
                <w:lang w:val="it-IT"/>
              </w:rPr>
              <w:t>DOCENTE ITP , laboratorio di informatica.</w:t>
            </w:r>
          </w:p>
          <w:p>
            <w:pPr>
              <w:pStyle w:val="28"/>
              <w:rPr>
                <w:rFonts w:hint="default"/>
                <w:lang w:val="it-IT"/>
              </w:rPr>
            </w:pPr>
            <w:r>
              <w:rPr>
                <w:rFonts w:hint="default"/>
                <w:lang w:val="it-IT"/>
              </w:rPr>
              <w:t>Mediatore penale e penale minorile, e Mediatore scolastico e socio A.I.M.E.Pe. (associazione Italiana Mediatori Penali).</w:t>
            </w:r>
          </w:p>
          <w:p>
            <w:pPr>
              <w:pStyle w:val="28"/>
              <w:rPr>
                <w:rFonts w:hint="default"/>
                <w:lang w:val="it-IT"/>
              </w:rPr>
            </w:pPr>
            <w:r>
              <w:rPr>
                <w:rFonts w:hint="default"/>
                <w:lang w:val="it-IT"/>
              </w:rPr>
              <w:t>Studentessa master in criminologia e scienze forensi. Presso formazione promethes.</w:t>
            </w:r>
          </w:p>
          <w:p>
            <w:pPr>
              <w:pStyle w:val="28"/>
              <w:rPr>
                <w:rFonts w:hint="default"/>
                <w:lang w:val="it-IT"/>
              </w:rPr>
            </w:pPr>
            <w:r>
              <w:rPr>
                <w:rFonts w:hint="default"/>
                <w:lang w:val="it-IT"/>
              </w:rPr>
              <w:t>Studentessa master in mediatore familiare. Presso A.S.S.E. (Accademia di sviluppo socio- educativo).</w:t>
            </w:r>
            <w:bookmarkStart w:id="0" w:name="_GoBack"/>
            <w:bookmarkEnd w:id="0"/>
          </w:p>
        </w:tc>
      </w:tr>
      <w:tr>
        <w:tblPrEx>
          <w:tblCellMar>
            <w:top w:w="0" w:type="dxa"/>
            <w:left w:w="0" w:type="dxa"/>
            <w:bottom w:w="0" w:type="dxa"/>
            <w:right w:w="0" w:type="dxa"/>
          </w:tblCellMar>
        </w:tblPrEx>
        <w:trPr>
          <w:trHeight w:val="340" w:hRule="atLeast"/>
        </w:trPr>
        <w:tc>
          <w:tcPr>
            <w:tcW w:w="2834" w:type="dxa"/>
            <w:shd w:val="clear" w:color="auto" w:fill="auto"/>
            <w:vAlign w:val="center"/>
          </w:tcPr>
          <w:p>
            <w:pPr>
              <w:pStyle w:val="25"/>
            </w:pPr>
          </w:p>
        </w:tc>
        <w:tc>
          <w:tcPr>
            <w:tcW w:w="7541" w:type="dxa"/>
            <w:shd w:val="clear" w:color="auto" w:fill="auto"/>
            <w:vAlign w:val="center"/>
          </w:tcPr>
          <w:p>
            <w:pPr>
              <w:pStyle w:val="28"/>
            </w:pPr>
          </w:p>
        </w:tc>
      </w:tr>
    </w:tbl>
    <w:p>
      <w:pPr>
        <w:pStyle w:val="33"/>
      </w:pPr>
    </w:p>
    <w:tbl>
      <w:tblPr>
        <w:tblStyle w:val="7"/>
        <w:tblW w:w="0" w:type="auto"/>
        <w:tblInd w:w="0" w:type="dxa"/>
        <w:tblLayout w:type="fixed"/>
        <w:tblCellMar>
          <w:top w:w="0" w:type="dxa"/>
          <w:left w:w="0" w:type="dxa"/>
          <w:bottom w:w="0" w:type="dxa"/>
          <w:right w:w="0" w:type="dxa"/>
        </w:tblCellMar>
      </w:tblPr>
      <w:tblGrid>
        <w:gridCol w:w="2835"/>
        <w:gridCol w:w="7513"/>
      </w:tblGrid>
      <w:tr>
        <w:tblPrEx>
          <w:tblCellMar>
            <w:top w:w="0" w:type="dxa"/>
            <w:left w:w="0" w:type="dxa"/>
            <w:bottom w:w="0" w:type="dxa"/>
            <w:right w:w="0" w:type="dxa"/>
          </w:tblCellMar>
        </w:tblPrEx>
        <w:trPr>
          <w:trHeight w:val="74" w:hRule="atLeast"/>
        </w:trPr>
        <w:tc>
          <w:tcPr>
            <w:tcW w:w="2835" w:type="dxa"/>
            <w:shd w:val="clear" w:color="auto" w:fill="auto"/>
          </w:tcPr>
          <w:p>
            <w:pPr>
              <w:pStyle w:val="25"/>
            </w:pPr>
            <w:r>
              <w:rPr>
                <w:caps w:val="0"/>
              </w:rPr>
              <w:t>ESPERIENZA PROFESSIONALE</w:t>
            </w:r>
          </w:p>
        </w:tc>
        <w:tc>
          <w:tcPr>
            <w:tcW w:w="7513" w:type="dxa"/>
            <w:shd w:val="clear" w:color="auto" w:fill="auto"/>
            <w:vAlign w:val="bottom"/>
          </w:tcPr>
          <w:p>
            <w:pPr>
              <w:pStyle w:val="65"/>
            </w:pPr>
            <w:r>
              <w:rPr>
                <w:lang w:eastAsia="it-IT" w:bidi="ar-SA"/>
              </w:rPr>
              <w:drawing>
                <wp:inline distT="0" distB="0" distL="0" distR="0">
                  <wp:extent cx="4787900" cy="86360"/>
                  <wp:effectExtent l="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87900" cy="86360"/>
                          </a:xfrm>
                          <a:prstGeom prst="rect">
                            <a:avLst/>
                          </a:prstGeom>
                          <a:solidFill>
                            <a:srgbClr val="FFFFFF"/>
                          </a:solidFill>
                          <a:ln>
                            <a:noFill/>
                          </a:ln>
                        </pic:spPr>
                      </pic:pic>
                    </a:graphicData>
                  </a:graphic>
                </wp:inline>
              </w:drawing>
            </w:r>
            <w:r>
              <w:t xml:space="preserve"> </w:t>
            </w:r>
          </w:p>
        </w:tc>
      </w:tr>
    </w:tbl>
    <w:p>
      <w:pPr>
        <w:pStyle w:val="32"/>
      </w:pPr>
    </w:p>
    <w:tbl>
      <w:tblPr>
        <w:tblStyle w:val="7"/>
        <w:tblpPr w:topFromText="6" w:bottomFromText="170" w:vertAnchor="text" w:tblpY="6"/>
        <w:tblW w:w="0" w:type="auto"/>
        <w:tblInd w:w="0" w:type="dxa"/>
        <w:tblLayout w:type="fixed"/>
        <w:tblCellMar>
          <w:top w:w="0" w:type="dxa"/>
          <w:left w:w="0" w:type="dxa"/>
          <w:bottom w:w="0" w:type="dxa"/>
          <w:right w:w="0" w:type="dxa"/>
        </w:tblCellMar>
      </w:tblPr>
      <w:tblGrid>
        <w:gridCol w:w="2647"/>
        <w:gridCol w:w="7728"/>
      </w:tblGrid>
      <w:tr>
        <w:tblPrEx>
          <w:tblCellMar>
            <w:top w:w="0" w:type="dxa"/>
            <w:left w:w="0" w:type="dxa"/>
            <w:bottom w:w="0" w:type="dxa"/>
            <w:right w:w="0" w:type="dxa"/>
          </w:tblCellMar>
        </w:tblPrEx>
        <w:trPr>
          <w:trHeight w:val="2698" w:hRule="atLeast"/>
        </w:trPr>
        <w:tc>
          <w:tcPr>
            <w:tcW w:w="2647" w:type="dxa"/>
            <w:vMerge w:val="restart"/>
            <w:shd w:val="clear" w:color="auto" w:fill="auto"/>
          </w:tcPr>
          <w:p>
            <w:pPr>
              <w:pStyle w:val="45"/>
              <w:jc w:val="both"/>
              <w:rPr>
                <w:rFonts w:hint="default"/>
                <w:lang w:val="it-IT"/>
              </w:rPr>
            </w:pPr>
          </w:p>
          <w:p>
            <w:pPr>
              <w:pStyle w:val="45"/>
              <w:jc w:val="both"/>
              <w:rPr>
                <w:rFonts w:hint="default"/>
                <w:lang w:val="it-IT"/>
              </w:rPr>
            </w:pPr>
            <w:r>
              <w:rPr>
                <w:rFonts w:hint="default"/>
                <w:lang w:val="it-IT"/>
              </w:rPr>
              <w:t>Dal 14/11/22  al 30/05/2023</w:t>
            </w:r>
          </w:p>
          <w:p>
            <w:pPr>
              <w:pStyle w:val="45"/>
              <w:jc w:val="both"/>
              <w:rPr>
                <w:rFonts w:hint="default"/>
                <w:lang w:val="it-IT"/>
              </w:rPr>
            </w:pPr>
          </w:p>
          <w:p>
            <w:pPr>
              <w:pStyle w:val="45"/>
              <w:jc w:val="both"/>
              <w:rPr>
                <w:rFonts w:hint="default"/>
                <w:lang w:val="it-IT"/>
              </w:rPr>
            </w:pPr>
            <w:r>
              <w:rPr>
                <w:rFonts w:hint="default"/>
                <w:lang w:val="it-IT"/>
              </w:rPr>
              <w:t>Dal 06/07/2022 al 29/07/2022 e dal 01/09/2022 al 13/09/2022</w:t>
            </w:r>
          </w:p>
          <w:p>
            <w:pPr>
              <w:pStyle w:val="45"/>
              <w:jc w:val="both"/>
              <w:rPr>
                <w:rFonts w:hint="default"/>
                <w:lang w:val="it-IT"/>
              </w:rPr>
            </w:pPr>
          </w:p>
          <w:p>
            <w:pPr>
              <w:pStyle w:val="45"/>
              <w:jc w:val="both"/>
              <w:rPr>
                <w:rFonts w:hint="default"/>
                <w:lang w:val="it-IT"/>
              </w:rPr>
            </w:pPr>
          </w:p>
          <w:p>
            <w:pPr>
              <w:pStyle w:val="45"/>
              <w:jc w:val="both"/>
              <w:rPr>
                <w:rFonts w:hint="default"/>
                <w:lang w:val="it-IT"/>
              </w:rPr>
            </w:pPr>
            <w:r>
              <w:rPr>
                <w:rFonts w:hint="default"/>
                <w:lang w:val="it-IT"/>
              </w:rPr>
              <w:t>Dal 24/02/2021 al 12/06/2021</w:t>
            </w:r>
          </w:p>
          <w:p>
            <w:pPr>
              <w:pStyle w:val="45"/>
              <w:jc w:val="both"/>
              <w:rPr>
                <w:rFonts w:hint="default"/>
                <w:lang w:val="it-IT"/>
              </w:rPr>
            </w:pPr>
          </w:p>
          <w:p>
            <w:pPr>
              <w:pStyle w:val="45"/>
              <w:jc w:val="both"/>
              <w:rPr>
                <w:rFonts w:hint="default"/>
                <w:lang w:val="it-IT"/>
              </w:rPr>
            </w:pPr>
          </w:p>
          <w:p>
            <w:pPr>
              <w:pStyle w:val="45"/>
              <w:jc w:val="both"/>
              <w:rPr>
                <w:rFonts w:hint="default"/>
                <w:lang w:val="it-IT"/>
              </w:rPr>
            </w:pPr>
          </w:p>
          <w:p>
            <w:pPr>
              <w:pStyle w:val="45"/>
              <w:jc w:val="both"/>
              <w:rPr>
                <w:rFonts w:hint="default"/>
                <w:lang w:val="it-IT"/>
              </w:rPr>
            </w:pPr>
            <w:r>
              <w:rPr>
                <w:rFonts w:hint="default"/>
                <w:lang w:val="it-IT"/>
              </w:rPr>
              <w:t>Dal 15/04/2019 al 15/09/2019</w:t>
            </w:r>
          </w:p>
          <w:p>
            <w:pPr>
              <w:pStyle w:val="45"/>
              <w:jc w:val="both"/>
              <w:rPr>
                <w:rFonts w:hint="default"/>
                <w:lang w:val="it-IT"/>
              </w:rPr>
            </w:pPr>
          </w:p>
          <w:p>
            <w:pPr>
              <w:pStyle w:val="45"/>
              <w:jc w:val="both"/>
              <w:rPr>
                <w:rFonts w:hint="default"/>
                <w:lang w:val="it-IT"/>
              </w:rPr>
            </w:pPr>
          </w:p>
          <w:p>
            <w:pPr>
              <w:pStyle w:val="45"/>
              <w:jc w:val="both"/>
            </w:pPr>
            <w:r>
              <w:t xml:space="preserve">Dal 11/01/2017 </w:t>
            </w:r>
            <w:r>
              <w:rPr>
                <w:lang w:val="it-IT"/>
              </w:rPr>
              <w:t>Al</w:t>
            </w:r>
            <w:r>
              <w:t xml:space="preserve"> 31/0572018</w:t>
            </w:r>
          </w:p>
          <w:p>
            <w:pPr>
              <w:pStyle w:val="45"/>
              <w:jc w:val="both"/>
            </w:pPr>
          </w:p>
          <w:p>
            <w:pPr>
              <w:pStyle w:val="45"/>
            </w:pPr>
          </w:p>
          <w:p>
            <w:pPr>
              <w:pStyle w:val="45"/>
              <w:jc w:val="both"/>
              <w:rPr>
                <w:rFonts w:hint="default"/>
                <w:lang w:val="it-IT"/>
              </w:rPr>
            </w:pPr>
            <w:r>
              <w:t xml:space="preserve">Dal14/03/2016 </w:t>
            </w:r>
            <w:r>
              <w:rPr>
                <w:lang w:val="it-IT"/>
              </w:rPr>
              <w:t>AL</w:t>
            </w:r>
            <w:r>
              <w:t xml:space="preserve"> 19/09/201</w:t>
            </w:r>
            <w:r>
              <w:rPr>
                <w:rFonts w:hint="default"/>
                <w:lang w:val="it-IT"/>
              </w:rPr>
              <w:t>6</w:t>
            </w:r>
          </w:p>
          <w:p>
            <w:pPr>
              <w:pStyle w:val="45"/>
              <w:jc w:val="both"/>
            </w:pPr>
          </w:p>
          <w:p>
            <w:pPr>
              <w:pStyle w:val="45"/>
              <w:jc w:val="both"/>
            </w:pPr>
          </w:p>
          <w:p>
            <w:pPr>
              <w:pStyle w:val="45"/>
              <w:jc w:val="both"/>
              <w:rPr>
                <w:rFonts w:hint="default"/>
                <w:lang w:val="it-IT"/>
              </w:rPr>
            </w:pPr>
            <w:r>
              <w:t xml:space="preserve">Dal 01/05/2014 </w:t>
            </w:r>
            <w:r>
              <w:rPr>
                <w:lang w:val="it-IT"/>
              </w:rPr>
              <w:t>AL</w:t>
            </w:r>
            <w:r>
              <w:t xml:space="preserve"> 30/09/201</w:t>
            </w:r>
            <w:r>
              <w:rPr>
                <w:rFonts w:hint="default"/>
                <w:lang w:val="it-IT"/>
              </w:rPr>
              <w:t>4</w:t>
            </w:r>
          </w:p>
          <w:p>
            <w:pPr>
              <w:pStyle w:val="45"/>
            </w:pPr>
          </w:p>
        </w:tc>
        <w:tc>
          <w:tcPr>
            <w:tcW w:w="7728" w:type="dxa"/>
            <w:shd w:val="clear" w:color="auto" w:fill="auto"/>
          </w:tcPr>
          <w:p>
            <w:pPr>
              <w:pStyle w:val="37"/>
              <w:rPr>
                <w:rFonts w:hint="default"/>
                <w:lang w:val="it-IT"/>
              </w:rPr>
            </w:pPr>
          </w:p>
          <w:p>
            <w:pPr>
              <w:pStyle w:val="37"/>
              <w:rPr>
                <w:rFonts w:hint="default"/>
                <w:lang w:val="it-IT"/>
              </w:rPr>
            </w:pPr>
            <w:r>
              <w:rPr>
                <w:rFonts w:hint="default"/>
                <w:lang w:val="it-IT"/>
              </w:rPr>
              <w:t xml:space="preserve"> Assistente educativo per alunni disabili presso I.C. Belmonte calabro (cs).</w:t>
            </w:r>
          </w:p>
          <w:p>
            <w:pPr>
              <w:pStyle w:val="37"/>
              <w:rPr>
                <w:rFonts w:hint="default"/>
                <w:lang w:val="it-IT"/>
              </w:rPr>
            </w:pPr>
          </w:p>
          <w:p>
            <w:pPr>
              <w:pStyle w:val="37"/>
              <w:rPr>
                <w:rFonts w:hint="default"/>
                <w:lang w:val="it-IT"/>
              </w:rPr>
            </w:pPr>
            <w:r>
              <w:rPr>
                <w:rFonts w:hint="default"/>
                <w:lang w:val="it-IT"/>
              </w:rPr>
              <w:t>Operatore socio assistenziale/ educatore , presso la DON BOSCO SOC. COOP. SOCIALE presso la sede in via Luigi Fera 87100 Cosenza. (CS).</w:t>
            </w:r>
          </w:p>
          <w:p>
            <w:pPr>
              <w:pStyle w:val="37"/>
              <w:rPr>
                <w:rFonts w:hint="default"/>
                <w:lang w:val="it-IT"/>
              </w:rPr>
            </w:pPr>
          </w:p>
          <w:p>
            <w:pPr>
              <w:pStyle w:val="37"/>
              <w:rPr>
                <w:rFonts w:hint="default"/>
                <w:lang w:val="it-IT"/>
              </w:rPr>
            </w:pPr>
          </w:p>
          <w:p>
            <w:pPr>
              <w:pStyle w:val="37"/>
              <w:rPr>
                <w:rFonts w:hint="default"/>
                <w:lang w:val="it-IT"/>
              </w:rPr>
            </w:pPr>
            <w:r>
              <w:rPr>
                <w:rFonts w:hint="default"/>
                <w:lang w:val="it-IT"/>
              </w:rPr>
              <w:t>Educatore scolastico socio pedagogico, presso A.I.A.S.(associazione italiana</w:t>
            </w:r>
          </w:p>
          <w:p>
            <w:pPr>
              <w:pStyle w:val="37"/>
              <w:rPr>
                <w:rFonts w:hint="default"/>
                <w:lang w:val="it-IT"/>
              </w:rPr>
            </w:pPr>
            <w:r>
              <w:rPr>
                <w:rFonts w:hint="default"/>
                <w:lang w:val="it-IT"/>
              </w:rPr>
              <w:t>assistenza spastici). in via Lungo aron n 10  Cetraro (cs)</w:t>
            </w:r>
          </w:p>
          <w:p>
            <w:pPr>
              <w:pStyle w:val="37"/>
              <w:rPr>
                <w:rFonts w:hint="default"/>
                <w:lang w:val="it-IT"/>
              </w:rPr>
            </w:pPr>
          </w:p>
          <w:p>
            <w:pPr>
              <w:pStyle w:val="37"/>
              <w:rPr>
                <w:rFonts w:hint="default"/>
                <w:lang w:val="it-IT"/>
              </w:rPr>
            </w:pPr>
            <w:r>
              <w:rPr>
                <w:rFonts w:hint="default"/>
                <w:lang w:val="it-IT"/>
              </w:rPr>
              <w:t>Educatore ,assistente familiare domiciliare, presso  societa cooperativa sociale a piccoli passi s.r.l via marconi 7 Fuscaldo marina (cs)</w:t>
            </w:r>
          </w:p>
          <w:p>
            <w:pPr>
              <w:pStyle w:val="37"/>
              <w:rPr>
                <w:rFonts w:hint="default"/>
                <w:lang w:val="it-IT"/>
              </w:rPr>
            </w:pPr>
          </w:p>
          <w:p>
            <w:pPr>
              <w:pStyle w:val="37"/>
            </w:pPr>
            <w:r>
              <w:rPr>
                <w:rFonts w:hint="default"/>
                <w:lang w:val="it-IT"/>
              </w:rPr>
              <w:t>E</w:t>
            </w:r>
            <w:r>
              <w:t>ducatore</w:t>
            </w:r>
            <w:r>
              <w:rPr>
                <w:rFonts w:hint="default"/>
                <w:lang w:val="it-IT"/>
              </w:rPr>
              <w:t xml:space="preserve"> sociale scolastico </w:t>
            </w:r>
            <w:r>
              <w:t xml:space="preserve"> presso SOCETA’ COOPERATIVA SOCIALE </w:t>
            </w:r>
          </w:p>
          <w:p>
            <w:pPr>
              <w:pStyle w:val="37"/>
            </w:pPr>
            <w:r>
              <w:rPr>
                <w:rFonts w:hint="default"/>
                <w:lang w:val="it-IT"/>
              </w:rPr>
              <w:t>A</w:t>
            </w:r>
            <w:r>
              <w:t>SSISTENZA E TERRITORIO (C.F. 03259200784)</w:t>
            </w:r>
          </w:p>
        </w:tc>
      </w:tr>
      <w:tr>
        <w:tblPrEx>
          <w:tblCellMar>
            <w:top w:w="0" w:type="dxa"/>
            <w:left w:w="0" w:type="dxa"/>
            <w:bottom w:w="0" w:type="dxa"/>
            <w:right w:w="0" w:type="dxa"/>
          </w:tblCellMar>
        </w:tblPrEx>
        <w:trPr>
          <w:trHeight w:val="2150" w:hRule="atLeast"/>
        </w:trPr>
        <w:tc>
          <w:tcPr>
            <w:tcW w:w="2647" w:type="dxa"/>
            <w:vMerge w:val="continue"/>
            <w:shd w:val="clear" w:color="auto" w:fill="auto"/>
          </w:tcPr>
          <w:p/>
        </w:tc>
        <w:tc>
          <w:tcPr>
            <w:tcW w:w="7728" w:type="dxa"/>
            <w:shd w:val="clear" w:color="auto" w:fill="auto"/>
          </w:tcPr>
          <w:p>
            <w:pPr>
              <w:pStyle w:val="38"/>
            </w:pPr>
            <w:r>
              <w:t>Educatore Professionale presso VILLA ADELCHE RIACE S.R.L. Longobardi Marina (cs)  (C.F.02199950789)</w:t>
            </w:r>
          </w:p>
          <w:p>
            <w:pPr>
              <w:pStyle w:val="38"/>
            </w:pPr>
            <w:r>
              <w:t>Educatore</w:t>
            </w:r>
            <w:r>
              <w:rPr>
                <w:rFonts w:hint="default"/>
                <w:lang w:val="it-IT"/>
              </w:rPr>
              <w:t xml:space="preserve">  </w:t>
            </w:r>
            <w:r>
              <w:t xml:space="preserve"> professionale</w:t>
            </w:r>
            <w:r>
              <w:rPr>
                <w:rFonts w:hint="default"/>
                <w:lang w:val="it-IT"/>
              </w:rPr>
              <w:t xml:space="preserve">  volontario,</w:t>
            </w:r>
            <w:r>
              <w:t xml:space="preserve"> presso VILLA FEDERICO Scalea(CS)</w:t>
            </w:r>
          </w:p>
          <w:p>
            <w:pPr>
              <w:pStyle w:val="38"/>
            </w:pPr>
            <w:r>
              <w:t>Servizio psico-socio educativo ad alto valere inclusivo per bambini e/o disabili sociali e non.</w:t>
            </w:r>
          </w:p>
          <w:p>
            <w:pPr>
              <w:pStyle w:val="38"/>
            </w:pPr>
            <w:r>
              <w:t>Educatore a tempo parziale presso LA CASA DEL SORRISO via Cristoforo Colombo ,69 San lucido (CS).</w:t>
            </w:r>
          </w:p>
        </w:tc>
      </w:tr>
      <w:tr>
        <w:tblPrEx>
          <w:tblCellMar>
            <w:top w:w="0" w:type="dxa"/>
            <w:left w:w="0" w:type="dxa"/>
            <w:bottom w:w="0" w:type="dxa"/>
            <w:right w:w="0" w:type="dxa"/>
          </w:tblCellMar>
        </w:tblPrEx>
        <w:tc>
          <w:tcPr>
            <w:tcW w:w="2647" w:type="dxa"/>
            <w:vMerge w:val="continue"/>
            <w:shd w:val="clear" w:color="auto" w:fill="auto"/>
          </w:tcPr>
          <w:p/>
        </w:tc>
        <w:tc>
          <w:tcPr>
            <w:tcW w:w="7728" w:type="dxa"/>
            <w:shd w:val="clear" w:color="auto" w:fill="auto"/>
          </w:tcPr>
          <w:p>
            <w:pPr>
              <w:pStyle w:val="40"/>
              <w:ind w:left="113"/>
            </w:pPr>
          </w:p>
        </w:tc>
      </w:tr>
      <w:tr>
        <w:tblPrEx>
          <w:tblCellMar>
            <w:top w:w="0" w:type="dxa"/>
            <w:left w:w="0" w:type="dxa"/>
            <w:bottom w:w="0" w:type="dxa"/>
            <w:right w:w="0" w:type="dxa"/>
          </w:tblCellMar>
        </w:tblPrEx>
        <w:trPr>
          <w:trHeight w:val="340" w:hRule="atLeast"/>
        </w:trPr>
        <w:tc>
          <w:tcPr>
            <w:tcW w:w="2647" w:type="dxa"/>
            <w:vMerge w:val="continue"/>
            <w:shd w:val="clear" w:color="auto" w:fill="auto"/>
          </w:tcPr>
          <w:p/>
        </w:tc>
        <w:tc>
          <w:tcPr>
            <w:tcW w:w="7728" w:type="dxa"/>
            <w:shd w:val="clear" w:color="auto" w:fill="auto"/>
            <w:vAlign w:val="bottom"/>
          </w:tcPr>
          <w:p>
            <w:pPr>
              <w:pStyle w:val="64"/>
            </w:pPr>
          </w:p>
        </w:tc>
      </w:tr>
      <w:tr>
        <w:tblPrEx>
          <w:tblCellMar>
            <w:top w:w="0" w:type="dxa"/>
            <w:left w:w="0" w:type="dxa"/>
            <w:bottom w:w="0" w:type="dxa"/>
            <w:right w:w="0" w:type="dxa"/>
          </w:tblCellMar>
        </w:tblPrEx>
        <w:trPr>
          <w:trHeight w:val="340" w:hRule="atLeast"/>
        </w:trPr>
        <w:tc>
          <w:tcPr>
            <w:tcW w:w="2647" w:type="dxa"/>
            <w:shd w:val="clear" w:color="auto" w:fill="auto"/>
          </w:tcPr>
          <w:p/>
        </w:tc>
        <w:tc>
          <w:tcPr>
            <w:tcW w:w="7728" w:type="dxa"/>
            <w:shd w:val="clear" w:color="auto" w:fill="auto"/>
            <w:vAlign w:val="bottom"/>
          </w:tcPr>
          <w:p>
            <w:pPr>
              <w:pStyle w:val="64"/>
            </w:pPr>
          </w:p>
        </w:tc>
      </w:tr>
    </w:tbl>
    <w:p>
      <w:pPr>
        <w:pStyle w:val="33"/>
      </w:pPr>
    </w:p>
    <w:tbl>
      <w:tblPr>
        <w:tblStyle w:val="7"/>
        <w:tblW w:w="0" w:type="auto"/>
        <w:tblInd w:w="0" w:type="dxa"/>
        <w:tblLayout w:type="fixed"/>
        <w:tblCellMar>
          <w:top w:w="0" w:type="dxa"/>
          <w:left w:w="0" w:type="dxa"/>
          <w:bottom w:w="0" w:type="dxa"/>
          <w:right w:w="0" w:type="dxa"/>
        </w:tblCellMar>
      </w:tblPr>
      <w:tblGrid>
        <w:gridCol w:w="2835"/>
        <w:gridCol w:w="7540"/>
      </w:tblGrid>
      <w:tr>
        <w:tblPrEx>
          <w:tblCellMar>
            <w:top w:w="0" w:type="dxa"/>
            <w:left w:w="0" w:type="dxa"/>
            <w:bottom w:w="0" w:type="dxa"/>
            <w:right w:w="0" w:type="dxa"/>
          </w:tblCellMar>
        </w:tblPrEx>
        <w:trPr>
          <w:trHeight w:val="170" w:hRule="atLeast"/>
        </w:trPr>
        <w:tc>
          <w:tcPr>
            <w:tcW w:w="2835" w:type="dxa"/>
            <w:shd w:val="clear" w:color="auto" w:fill="auto"/>
          </w:tcPr>
          <w:p>
            <w:pPr>
              <w:pStyle w:val="25"/>
            </w:pPr>
            <w:r>
              <w:rPr>
                <w:caps w:val="0"/>
              </w:rPr>
              <w:t>ISTRUZIONE E FORMAZIONE</w:t>
            </w:r>
          </w:p>
        </w:tc>
        <w:tc>
          <w:tcPr>
            <w:tcW w:w="7540" w:type="dxa"/>
            <w:shd w:val="clear" w:color="auto" w:fill="auto"/>
            <w:vAlign w:val="bottom"/>
          </w:tcPr>
          <w:p>
            <w:pPr>
              <w:pStyle w:val="65"/>
            </w:pPr>
            <w:r>
              <w:rPr>
                <w:lang w:eastAsia="it-IT" w:bidi="ar-SA"/>
              </w:rPr>
              <w:drawing>
                <wp:inline distT="0" distB="0" distL="0" distR="0">
                  <wp:extent cx="4787900" cy="86360"/>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87900" cy="86360"/>
                          </a:xfrm>
                          <a:prstGeom prst="rect">
                            <a:avLst/>
                          </a:prstGeom>
                          <a:solidFill>
                            <a:srgbClr val="FFFFFF"/>
                          </a:solidFill>
                          <a:ln>
                            <a:noFill/>
                          </a:ln>
                        </pic:spPr>
                      </pic:pic>
                    </a:graphicData>
                  </a:graphic>
                </wp:inline>
              </w:drawing>
            </w:r>
            <w:r>
              <w:t xml:space="preserve"> </w:t>
            </w:r>
          </w:p>
        </w:tc>
      </w:tr>
    </w:tbl>
    <w:p>
      <w:pPr>
        <w:pStyle w:val="32"/>
        <w:jc w:val="left"/>
      </w:pPr>
    </w:p>
    <w:tbl>
      <w:tblPr>
        <w:tblStyle w:val="7"/>
        <w:tblpPr w:topFromText="6" w:bottomFromText="170" w:vertAnchor="text" w:tblpY="6"/>
        <w:tblW w:w="10838" w:type="dxa"/>
        <w:tblInd w:w="0" w:type="dxa"/>
        <w:tblLayout w:type="fixed"/>
        <w:tblCellMar>
          <w:top w:w="0" w:type="dxa"/>
          <w:left w:w="0" w:type="dxa"/>
          <w:bottom w:w="0" w:type="dxa"/>
          <w:right w:w="0" w:type="dxa"/>
        </w:tblCellMar>
      </w:tblPr>
      <w:tblGrid>
        <w:gridCol w:w="2665"/>
        <w:gridCol w:w="6811"/>
        <w:gridCol w:w="1362"/>
      </w:tblGrid>
      <w:tr>
        <w:tblPrEx>
          <w:tblCellMar>
            <w:top w:w="0" w:type="dxa"/>
            <w:left w:w="0" w:type="dxa"/>
            <w:bottom w:w="0" w:type="dxa"/>
            <w:right w:w="0" w:type="dxa"/>
          </w:tblCellMar>
        </w:tblPrEx>
        <w:trPr>
          <w:trHeight w:val="4078" w:hRule="atLeast"/>
        </w:trPr>
        <w:tc>
          <w:tcPr>
            <w:tcW w:w="2665" w:type="dxa"/>
            <w:vMerge w:val="restart"/>
            <w:shd w:val="clear" w:color="auto" w:fill="auto"/>
          </w:tcPr>
          <w:p>
            <w:pPr>
              <w:pStyle w:val="45"/>
              <w:jc w:val="center"/>
              <w:rPr>
                <w:rFonts w:hint="default"/>
                <w:lang w:val="it-IT"/>
              </w:rPr>
            </w:pPr>
          </w:p>
          <w:p>
            <w:pPr>
              <w:pStyle w:val="45"/>
              <w:jc w:val="center"/>
              <w:rPr>
                <w:rFonts w:hint="default"/>
                <w:lang w:val="it-IT"/>
              </w:rPr>
            </w:pPr>
            <w:r>
              <w:rPr>
                <w:rFonts w:hint="default"/>
                <w:lang w:val="it-IT"/>
              </w:rPr>
              <w:t>2022/2023</w:t>
            </w:r>
          </w:p>
          <w:p>
            <w:pPr>
              <w:pStyle w:val="45"/>
              <w:jc w:val="center"/>
              <w:rPr>
                <w:rFonts w:hint="default"/>
                <w:lang w:val="it-IT"/>
              </w:rPr>
            </w:pPr>
          </w:p>
          <w:p>
            <w:pPr>
              <w:pStyle w:val="45"/>
              <w:jc w:val="center"/>
              <w:rPr>
                <w:rFonts w:hint="default"/>
                <w:lang w:val="it-IT"/>
              </w:rPr>
            </w:pPr>
          </w:p>
          <w:p>
            <w:pPr>
              <w:pStyle w:val="45"/>
              <w:ind w:firstLine="924" w:firstLineChars="550"/>
              <w:jc w:val="both"/>
              <w:rPr>
                <w:rFonts w:hint="default"/>
                <w:lang w:val="it-IT"/>
              </w:rPr>
            </w:pPr>
          </w:p>
          <w:p>
            <w:pPr>
              <w:pStyle w:val="45"/>
              <w:ind w:firstLine="924" w:firstLineChars="550"/>
              <w:jc w:val="both"/>
              <w:rPr>
                <w:rFonts w:hint="default"/>
                <w:lang w:val="it-IT"/>
              </w:rPr>
            </w:pPr>
          </w:p>
          <w:p>
            <w:pPr>
              <w:pStyle w:val="45"/>
              <w:ind w:firstLine="924" w:firstLineChars="550"/>
              <w:jc w:val="both"/>
              <w:rPr>
                <w:rFonts w:hint="default"/>
                <w:lang w:val="it-IT"/>
              </w:rPr>
            </w:pPr>
          </w:p>
          <w:p>
            <w:pPr>
              <w:pStyle w:val="45"/>
              <w:ind w:firstLine="924" w:firstLineChars="550"/>
              <w:jc w:val="both"/>
              <w:rPr>
                <w:rFonts w:hint="default"/>
                <w:lang w:val="it-IT"/>
              </w:rPr>
            </w:pPr>
          </w:p>
          <w:p>
            <w:pPr>
              <w:pStyle w:val="45"/>
              <w:ind w:firstLine="924" w:firstLineChars="550"/>
              <w:jc w:val="both"/>
              <w:rPr>
                <w:rFonts w:hint="default"/>
                <w:lang w:val="it-IT"/>
              </w:rPr>
            </w:pPr>
            <w:r>
              <w:rPr>
                <w:rFonts w:hint="default"/>
                <w:lang w:val="it-IT"/>
              </w:rPr>
              <w:t>2022/2023</w:t>
            </w:r>
          </w:p>
          <w:p>
            <w:pPr>
              <w:pStyle w:val="45"/>
              <w:jc w:val="center"/>
              <w:rPr>
                <w:rFonts w:hint="default"/>
                <w:lang w:val="it-IT"/>
              </w:rPr>
            </w:pPr>
          </w:p>
          <w:p>
            <w:pPr>
              <w:pStyle w:val="45"/>
              <w:jc w:val="center"/>
              <w:rPr>
                <w:rFonts w:hint="default"/>
                <w:lang w:val="it-IT"/>
              </w:rPr>
            </w:pPr>
          </w:p>
          <w:p>
            <w:pPr>
              <w:pStyle w:val="45"/>
              <w:ind w:firstLine="756" w:firstLineChars="450"/>
              <w:jc w:val="both"/>
              <w:rPr>
                <w:rFonts w:hint="default"/>
                <w:lang w:val="it-IT"/>
              </w:rPr>
            </w:pPr>
            <w:r>
              <w:rPr>
                <w:rFonts w:hint="default"/>
                <w:lang w:val="it-IT"/>
              </w:rPr>
              <w:t>30/05/2022</w:t>
            </w:r>
          </w:p>
          <w:p>
            <w:pPr>
              <w:pStyle w:val="45"/>
              <w:jc w:val="center"/>
              <w:rPr>
                <w:rFonts w:hint="default"/>
                <w:lang w:val="it-IT"/>
              </w:rPr>
            </w:pPr>
          </w:p>
          <w:p>
            <w:pPr>
              <w:pStyle w:val="45"/>
              <w:jc w:val="center"/>
              <w:rPr>
                <w:rFonts w:hint="default"/>
                <w:lang w:val="it-IT"/>
              </w:rPr>
            </w:pPr>
          </w:p>
          <w:p>
            <w:pPr>
              <w:pStyle w:val="45"/>
              <w:jc w:val="center"/>
              <w:rPr>
                <w:rFonts w:hint="default"/>
                <w:lang w:val="it-IT"/>
              </w:rPr>
            </w:pPr>
          </w:p>
          <w:p>
            <w:pPr>
              <w:pStyle w:val="45"/>
              <w:jc w:val="center"/>
              <w:rPr>
                <w:rFonts w:hint="default"/>
                <w:lang w:val="it-IT"/>
              </w:rPr>
            </w:pPr>
          </w:p>
          <w:p>
            <w:pPr>
              <w:pStyle w:val="45"/>
              <w:jc w:val="center"/>
              <w:rPr>
                <w:rFonts w:hint="default"/>
                <w:lang w:val="it-IT"/>
              </w:rPr>
            </w:pPr>
          </w:p>
          <w:p>
            <w:pPr>
              <w:pStyle w:val="45"/>
              <w:jc w:val="center"/>
              <w:rPr>
                <w:rFonts w:hint="default"/>
                <w:lang w:val="it-IT"/>
              </w:rPr>
            </w:pPr>
            <w:r>
              <w:rPr>
                <w:rFonts w:hint="default"/>
                <w:lang w:val="it-IT"/>
              </w:rPr>
              <w:t>2018</w:t>
            </w:r>
          </w:p>
          <w:p>
            <w:pPr>
              <w:pStyle w:val="45"/>
              <w:jc w:val="center"/>
            </w:pPr>
          </w:p>
          <w:p>
            <w:pPr>
              <w:pStyle w:val="45"/>
              <w:jc w:val="center"/>
            </w:pPr>
          </w:p>
          <w:p>
            <w:pPr>
              <w:pStyle w:val="45"/>
              <w:jc w:val="center"/>
            </w:pPr>
          </w:p>
          <w:p>
            <w:pPr>
              <w:pStyle w:val="45"/>
              <w:jc w:val="center"/>
            </w:pPr>
            <w:r>
              <w:t xml:space="preserve">2016 </w:t>
            </w:r>
          </w:p>
          <w:p>
            <w:pPr>
              <w:pStyle w:val="45"/>
              <w:jc w:val="center"/>
            </w:pPr>
          </w:p>
          <w:p>
            <w:pPr>
              <w:pStyle w:val="45"/>
              <w:jc w:val="center"/>
            </w:pPr>
          </w:p>
          <w:p>
            <w:pPr>
              <w:pStyle w:val="45"/>
              <w:jc w:val="center"/>
            </w:pPr>
            <w:r>
              <w:t>2013</w:t>
            </w:r>
          </w:p>
          <w:p>
            <w:pPr>
              <w:pStyle w:val="45"/>
              <w:jc w:val="center"/>
            </w:pPr>
          </w:p>
          <w:p>
            <w:pPr>
              <w:pStyle w:val="45"/>
              <w:jc w:val="center"/>
            </w:pPr>
          </w:p>
          <w:p>
            <w:pPr>
              <w:pStyle w:val="45"/>
              <w:jc w:val="center"/>
            </w:pPr>
            <w:r>
              <w:t>2009</w:t>
            </w:r>
          </w:p>
          <w:p>
            <w:pPr>
              <w:pStyle w:val="45"/>
              <w:jc w:val="center"/>
            </w:pPr>
          </w:p>
          <w:p>
            <w:pPr>
              <w:pStyle w:val="45"/>
              <w:jc w:val="center"/>
            </w:pPr>
          </w:p>
          <w:p>
            <w:pPr>
              <w:pStyle w:val="45"/>
              <w:jc w:val="center"/>
            </w:pPr>
          </w:p>
          <w:p>
            <w:pPr>
              <w:pStyle w:val="45"/>
              <w:jc w:val="center"/>
            </w:pPr>
          </w:p>
        </w:tc>
        <w:tc>
          <w:tcPr>
            <w:tcW w:w="6811" w:type="dxa"/>
            <w:shd w:val="clear" w:color="auto" w:fill="auto"/>
          </w:tcPr>
          <w:p>
            <w:pPr>
              <w:pStyle w:val="37"/>
              <w:rPr>
                <w:rFonts w:hint="default"/>
                <w:lang w:val="it-IT"/>
              </w:rPr>
            </w:pPr>
          </w:p>
          <w:p>
            <w:pPr>
              <w:pStyle w:val="37"/>
              <w:rPr>
                <w:rFonts w:hint="default"/>
                <w:lang w:val="it-IT"/>
              </w:rPr>
            </w:pPr>
            <w:r>
              <w:rPr>
                <w:rFonts w:hint="default"/>
                <w:lang w:val="it-IT"/>
              </w:rPr>
              <w:t xml:space="preserve"> corso di alta formazione in mediatore penale e penale minorile, mediatore scolastico e familiare presso associazione italiana mediatori penali, (AiMEPE) ed anche socio AiMEPE dal 30/10/2022.</w:t>
            </w:r>
          </w:p>
          <w:p>
            <w:pPr>
              <w:pStyle w:val="37"/>
              <w:rPr>
                <w:rFonts w:hint="default"/>
                <w:lang w:val="it-IT"/>
              </w:rPr>
            </w:pPr>
          </w:p>
          <w:p>
            <w:pPr>
              <w:pStyle w:val="37"/>
              <w:rPr>
                <w:rFonts w:hint="default"/>
                <w:lang w:val="it-IT"/>
              </w:rPr>
            </w:pPr>
          </w:p>
          <w:p>
            <w:pPr>
              <w:pStyle w:val="37"/>
              <w:rPr>
                <w:rFonts w:hint="default"/>
                <w:lang w:val="it-IT"/>
              </w:rPr>
            </w:pPr>
            <w:r>
              <w:rPr>
                <w:rFonts w:hint="default"/>
                <w:lang w:val="it-IT"/>
              </w:rPr>
              <w:t>Studentessa in master di criminologia forense,( in fase di conseguimento del titolo di CRIMINOLOGA).</w:t>
            </w:r>
          </w:p>
          <w:p>
            <w:pPr>
              <w:pStyle w:val="37"/>
              <w:rPr>
                <w:rFonts w:hint="default"/>
                <w:lang w:val="it-IT"/>
              </w:rPr>
            </w:pPr>
          </w:p>
          <w:p>
            <w:pPr>
              <w:pStyle w:val="37"/>
              <w:rPr>
                <w:rFonts w:hint="default"/>
                <w:lang w:val="it-IT"/>
              </w:rPr>
            </w:pPr>
            <w:r>
              <w:rPr>
                <w:rFonts w:hint="default"/>
                <w:lang w:val="it-IT"/>
              </w:rPr>
              <w:t>Corso di perfezionamento sulla didattica all’insegnamento con metodologia CLIL.</w:t>
            </w:r>
          </w:p>
          <w:p>
            <w:pPr>
              <w:pStyle w:val="37"/>
              <w:rPr>
                <w:rFonts w:hint="default"/>
                <w:lang w:val="it-IT"/>
              </w:rPr>
            </w:pPr>
          </w:p>
          <w:p>
            <w:pPr>
              <w:pStyle w:val="37"/>
              <w:rPr>
                <w:rFonts w:hint="default"/>
                <w:lang w:val="it-IT"/>
              </w:rPr>
            </w:pPr>
          </w:p>
          <w:p>
            <w:pPr>
              <w:pStyle w:val="37"/>
              <w:rPr>
                <w:rFonts w:hint="default"/>
                <w:lang w:val="it-IT"/>
              </w:rPr>
            </w:pPr>
            <w:r>
              <w:rPr>
                <w:rFonts w:hint="default"/>
                <w:lang w:val="it-IT"/>
              </w:rPr>
              <w:t xml:space="preserve">Abilitazione all’insegnamento 24 cfu </w:t>
            </w:r>
          </w:p>
          <w:p>
            <w:pPr>
              <w:pStyle w:val="37"/>
            </w:pPr>
          </w:p>
          <w:p>
            <w:pPr>
              <w:pStyle w:val="37"/>
            </w:pPr>
          </w:p>
          <w:p>
            <w:pPr>
              <w:pStyle w:val="37"/>
            </w:pPr>
            <w:r>
              <w:t>Master primo livello- IL SISTEMA DELLE CASE FAMIGLIA IN ITALIA</w:t>
            </w:r>
          </w:p>
          <w:p>
            <w:pPr>
              <w:pStyle w:val="37"/>
            </w:pPr>
            <w:r>
              <w:t>Presso INPEF (Istituto Nazionale di Pedagogia familiare)  Roma.</w:t>
            </w:r>
          </w:p>
          <w:p>
            <w:pPr>
              <w:pStyle w:val="37"/>
            </w:pPr>
          </w:p>
          <w:p>
            <w:pPr>
              <w:pStyle w:val="37"/>
            </w:pPr>
            <w:r>
              <w:t xml:space="preserve">Laurea triennale in SCIENZE DELL’EDUCAZIONE conseguita presso </w:t>
            </w:r>
          </w:p>
          <w:p>
            <w:pPr>
              <w:pStyle w:val="37"/>
            </w:pPr>
            <w:r>
              <w:t>Dipartimento di lingue e scienze dell’educazione  UNICAL ( Cosenza).</w:t>
            </w:r>
          </w:p>
          <w:p>
            <w:pPr>
              <w:pStyle w:val="37"/>
            </w:pPr>
            <w:r>
              <w:t>Con votazione 91/100.</w:t>
            </w:r>
          </w:p>
          <w:p>
            <w:pPr>
              <w:pStyle w:val="37"/>
            </w:pPr>
          </w:p>
          <w:p>
            <w:pPr>
              <w:pStyle w:val="37"/>
            </w:pPr>
            <w:r>
              <w:t>Diploma di maturità in RAGIONIERE PERITO PROGRAMMATORE conseguito presso Istituto tecnico commerciale G. Pizzini. Paola (CS).</w:t>
            </w:r>
          </w:p>
          <w:p>
            <w:pPr>
              <w:pStyle w:val="37"/>
            </w:pPr>
            <w:r>
              <w:t>Con votazione 78/100.</w:t>
            </w:r>
          </w:p>
          <w:p>
            <w:pPr>
              <w:pStyle w:val="37"/>
            </w:pPr>
          </w:p>
        </w:tc>
        <w:tc>
          <w:tcPr>
            <w:tcW w:w="1362" w:type="dxa"/>
            <w:shd w:val="clear" w:color="auto" w:fill="auto"/>
          </w:tcPr>
          <w:p>
            <w:pPr>
              <w:pStyle w:val="29"/>
            </w:pPr>
            <w:r>
              <w:t>Sostituire con il livello QEQ o altro, se conosciuto</w:t>
            </w:r>
          </w:p>
        </w:tc>
      </w:tr>
      <w:tr>
        <w:tblPrEx>
          <w:tblCellMar>
            <w:top w:w="0" w:type="dxa"/>
            <w:left w:w="0" w:type="dxa"/>
            <w:bottom w:w="0" w:type="dxa"/>
            <w:right w:w="0" w:type="dxa"/>
          </w:tblCellMar>
        </w:tblPrEx>
        <w:trPr>
          <w:trHeight w:val="574" w:hRule="atLeast"/>
        </w:trPr>
        <w:tc>
          <w:tcPr>
            <w:tcW w:w="2665" w:type="dxa"/>
            <w:vMerge w:val="continue"/>
            <w:shd w:val="clear" w:color="auto" w:fill="auto"/>
          </w:tcPr>
          <w:p/>
        </w:tc>
        <w:tc>
          <w:tcPr>
            <w:tcW w:w="8173" w:type="dxa"/>
            <w:gridSpan w:val="2"/>
            <w:shd w:val="clear" w:color="auto" w:fill="auto"/>
          </w:tcPr>
          <w:p>
            <w:pPr>
              <w:pStyle w:val="38"/>
            </w:pPr>
          </w:p>
        </w:tc>
      </w:tr>
      <w:tr>
        <w:tblPrEx>
          <w:tblCellMar>
            <w:top w:w="0" w:type="dxa"/>
            <w:left w:w="0" w:type="dxa"/>
            <w:bottom w:w="0" w:type="dxa"/>
            <w:right w:w="0" w:type="dxa"/>
          </w:tblCellMar>
        </w:tblPrEx>
        <w:trPr>
          <w:trHeight w:val="90" w:hRule="atLeast"/>
        </w:trPr>
        <w:tc>
          <w:tcPr>
            <w:tcW w:w="2665" w:type="dxa"/>
            <w:vMerge w:val="continue"/>
            <w:shd w:val="clear" w:color="auto" w:fill="auto"/>
          </w:tcPr>
          <w:p/>
        </w:tc>
        <w:tc>
          <w:tcPr>
            <w:tcW w:w="8173" w:type="dxa"/>
            <w:gridSpan w:val="2"/>
            <w:shd w:val="clear" w:color="auto" w:fill="auto"/>
          </w:tcPr>
          <w:p>
            <w:pPr>
              <w:pStyle w:val="40"/>
              <w:ind w:left="113"/>
            </w:pPr>
          </w:p>
        </w:tc>
      </w:tr>
    </w:tbl>
    <w:p>
      <w:pPr>
        <w:pStyle w:val="33"/>
      </w:pPr>
    </w:p>
    <w:tbl>
      <w:tblPr>
        <w:tblStyle w:val="7"/>
        <w:tblW w:w="0" w:type="auto"/>
        <w:tblInd w:w="0" w:type="dxa"/>
        <w:tblLayout w:type="fixed"/>
        <w:tblCellMar>
          <w:top w:w="0" w:type="dxa"/>
          <w:left w:w="0" w:type="dxa"/>
          <w:bottom w:w="0" w:type="dxa"/>
          <w:right w:w="0" w:type="dxa"/>
        </w:tblCellMar>
      </w:tblPr>
      <w:tblGrid>
        <w:gridCol w:w="2835"/>
        <w:gridCol w:w="7540"/>
      </w:tblGrid>
      <w:tr>
        <w:tblPrEx>
          <w:tblCellMar>
            <w:top w:w="0" w:type="dxa"/>
            <w:left w:w="0" w:type="dxa"/>
            <w:bottom w:w="0" w:type="dxa"/>
            <w:right w:w="0" w:type="dxa"/>
          </w:tblCellMar>
        </w:tblPrEx>
        <w:trPr>
          <w:trHeight w:val="170" w:hRule="atLeast"/>
        </w:trPr>
        <w:tc>
          <w:tcPr>
            <w:tcW w:w="2835" w:type="dxa"/>
            <w:shd w:val="clear" w:color="auto" w:fill="auto"/>
          </w:tcPr>
          <w:p>
            <w:pPr>
              <w:pStyle w:val="25"/>
            </w:pPr>
            <w:r>
              <w:rPr>
                <w:caps w:val="0"/>
              </w:rPr>
              <w:t>COMPETENZE PERSONALI</w:t>
            </w:r>
          </w:p>
        </w:tc>
        <w:tc>
          <w:tcPr>
            <w:tcW w:w="7540" w:type="dxa"/>
            <w:shd w:val="clear" w:color="auto" w:fill="auto"/>
            <w:vAlign w:val="bottom"/>
          </w:tcPr>
          <w:p>
            <w:pPr>
              <w:pStyle w:val="65"/>
            </w:pPr>
            <w:r>
              <w:rPr>
                <w:lang w:eastAsia="it-IT" w:bidi="ar-SA"/>
              </w:rPr>
              <w:drawing>
                <wp:inline distT="0" distB="0" distL="0" distR="0">
                  <wp:extent cx="4787900" cy="8636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87900" cy="86360"/>
                          </a:xfrm>
                          <a:prstGeom prst="rect">
                            <a:avLst/>
                          </a:prstGeom>
                          <a:solidFill>
                            <a:srgbClr val="FFFFFF"/>
                          </a:solidFill>
                          <a:ln>
                            <a:noFill/>
                          </a:ln>
                        </pic:spPr>
                      </pic:pic>
                    </a:graphicData>
                  </a:graphic>
                </wp:inline>
              </w:drawing>
            </w:r>
            <w:r>
              <w:t xml:space="preserve"> </w:t>
            </w:r>
          </w:p>
        </w:tc>
      </w:tr>
    </w:tbl>
    <w:p>
      <w:pPr>
        <w:pStyle w:val="32"/>
        <w:jc w:val="left"/>
      </w:pPr>
    </w:p>
    <w:tbl>
      <w:tblPr>
        <w:tblStyle w:val="7"/>
        <w:tblpPr w:topFromText="6" w:bottomFromText="170" w:vertAnchor="text" w:tblpY="6"/>
        <w:tblW w:w="0" w:type="auto"/>
        <w:tblInd w:w="0" w:type="dxa"/>
        <w:tblLayout w:type="fixed"/>
        <w:tblCellMar>
          <w:top w:w="0" w:type="dxa"/>
          <w:left w:w="0" w:type="dxa"/>
          <w:bottom w:w="0" w:type="dxa"/>
          <w:right w:w="0" w:type="dxa"/>
        </w:tblCellMar>
      </w:tblPr>
      <w:tblGrid>
        <w:gridCol w:w="2834"/>
        <w:gridCol w:w="1544"/>
        <w:gridCol w:w="1498"/>
        <w:gridCol w:w="1499"/>
        <w:gridCol w:w="1500"/>
        <w:gridCol w:w="1501"/>
      </w:tblGrid>
      <w:tr>
        <w:tblPrEx>
          <w:tblCellMar>
            <w:top w:w="0" w:type="dxa"/>
            <w:left w:w="0" w:type="dxa"/>
            <w:bottom w:w="0" w:type="dxa"/>
            <w:right w:w="0" w:type="dxa"/>
          </w:tblCellMar>
        </w:tblPrEx>
        <w:trPr>
          <w:trHeight w:val="255" w:hRule="atLeast"/>
        </w:trPr>
        <w:tc>
          <w:tcPr>
            <w:tcW w:w="2834" w:type="dxa"/>
            <w:shd w:val="clear" w:color="auto" w:fill="auto"/>
          </w:tcPr>
          <w:p>
            <w:pPr>
              <w:pStyle w:val="43"/>
            </w:pPr>
            <w:r>
              <w:t>Lingua madre</w:t>
            </w:r>
          </w:p>
        </w:tc>
        <w:tc>
          <w:tcPr>
            <w:tcW w:w="7542" w:type="dxa"/>
            <w:gridSpan w:val="5"/>
            <w:shd w:val="clear" w:color="auto" w:fill="auto"/>
          </w:tcPr>
          <w:p>
            <w:pPr>
              <w:pStyle w:val="39"/>
            </w:pPr>
            <w:r>
              <w:t>ITALIANO</w:t>
            </w:r>
          </w:p>
        </w:tc>
      </w:tr>
      <w:tr>
        <w:tblPrEx>
          <w:tblCellMar>
            <w:top w:w="0" w:type="dxa"/>
            <w:left w:w="0" w:type="dxa"/>
            <w:bottom w:w="0" w:type="dxa"/>
            <w:right w:w="0" w:type="dxa"/>
          </w:tblCellMar>
        </w:tblPrEx>
        <w:trPr>
          <w:trHeight w:val="340" w:hRule="atLeast"/>
        </w:trPr>
        <w:tc>
          <w:tcPr>
            <w:tcW w:w="2834" w:type="dxa"/>
            <w:shd w:val="clear" w:color="auto" w:fill="auto"/>
          </w:tcPr>
          <w:p>
            <w:pPr>
              <w:pStyle w:val="25"/>
            </w:pPr>
          </w:p>
        </w:tc>
        <w:tc>
          <w:tcPr>
            <w:tcW w:w="7542" w:type="dxa"/>
            <w:gridSpan w:val="5"/>
            <w:shd w:val="clear" w:color="auto" w:fill="auto"/>
          </w:tcPr>
          <w:p>
            <w:pPr>
              <w:pStyle w:val="27"/>
            </w:pPr>
          </w:p>
        </w:tc>
      </w:tr>
      <w:tr>
        <w:tblPrEx>
          <w:tblCellMar>
            <w:top w:w="0" w:type="dxa"/>
            <w:left w:w="0" w:type="dxa"/>
            <w:bottom w:w="0" w:type="dxa"/>
            <w:right w:w="0" w:type="dxa"/>
          </w:tblCellMar>
        </w:tblPrEx>
        <w:trPr>
          <w:trHeight w:val="340" w:hRule="atLeast"/>
        </w:trPr>
        <w:tc>
          <w:tcPr>
            <w:tcW w:w="2834" w:type="dxa"/>
            <w:vMerge w:val="restart"/>
            <w:shd w:val="clear" w:color="auto" w:fill="auto"/>
          </w:tcPr>
          <w:p>
            <w:pPr>
              <w:pStyle w:val="43"/>
              <w:rPr>
                <w:caps/>
              </w:rPr>
            </w:pPr>
            <w:r>
              <w:t>Altre lingue</w:t>
            </w:r>
          </w:p>
        </w:tc>
        <w:tc>
          <w:tcPr>
            <w:tcW w:w="3042" w:type="dxa"/>
            <w:gridSpan w:val="2"/>
            <w:tcBorders>
              <w:top w:val="single" w:color="C0C0C0" w:sz="8" w:space="0"/>
              <w:bottom w:val="single" w:color="C0C0C0" w:sz="8" w:space="0"/>
            </w:tcBorders>
            <w:shd w:val="clear" w:color="auto" w:fill="auto"/>
            <w:vAlign w:val="center"/>
          </w:tcPr>
          <w:p>
            <w:pPr>
              <w:pStyle w:val="51"/>
            </w:pPr>
            <w:r>
              <w:t xml:space="preserve">COMPRENSIONE </w:t>
            </w:r>
          </w:p>
        </w:tc>
        <w:tc>
          <w:tcPr>
            <w:tcW w:w="2999" w:type="dxa"/>
            <w:gridSpan w:val="2"/>
            <w:tcBorders>
              <w:top w:val="single" w:color="C0C0C0" w:sz="8" w:space="0"/>
              <w:left w:val="single" w:color="C0C0C0" w:sz="8" w:space="0"/>
              <w:bottom w:val="single" w:color="C0C0C0" w:sz="8" w:space="0"/>
            </w:tcBorders>
            <w:shd w:val="clear" w:color="auto" w:fill="auto"/>
            <w:vAlign w:val="center"/>
          </w:tcPr>
          <w:p>
            <w:pPr>
              <w:pStyle w:val="51"/>
            </w:pPr>
            <w:r>
              <w:t xml:space="preserve">PARLATO </w:t>
            </w:r>
          </w:p>
        </w:tc>
        <w:tc>
          <w:tcPr>
            <w:tcW w:w="1501" w:type="dxa"/>
            <w:tcBorders>
              <w:top w:val="single" w:color="C0C0C0" w:sz="8" w:space="0"/>
              <w:left w:val="single" w:color="C0C0C0" w:sz="8" w:space="0"/>
              <w:bottom w:val="single" w:color="C0C0C0" w:sz="8" w:space="0"/>
            </w:tcBorders>
            <w:shd w:val="clear" w:color="auto" w:fill="auto"/>
            <w:vAlign w:val="center"/>
          </w:tcPr>
          <w:p>
            <w:pPr>
              <w:pStyle w:val="51"/>
            </w:pPr>
            <w:r>
              <w:t xml:space="preserve">PRODUZIONE SCRITTA </w:t>
            </w:r>
          </w:p>
        </w:tc>
      </w:tr>
      <w:tr>
        <w:tblPrEx>
          <w:tblCellMar>
            <w:top w:w="0" w:type="dxa"/>
            <w:left w:w="0" w:type="dxa"/>
            <w:bottom w:w="0" w:type="dxa"/>
            <w:right w:w="0" w:type="dxa"/>
          </w:tblCellMar>
        </w:tblPrEx>
        <w:trPr>
          <w:trHeight w:val="340" w:hRule="atLeast"/>
        </w:trPr>
        <w:tc>
          <w:tcPr>
            <w:tcW w:w="2834" w:type="dxa"/>
            <w:vMerge w:val="continue"/>
            <w:shd w:val="clear" w:color="auto" w:fill="auto"/>
          </w:tcPr>
          <w:p/>
        </w:tc>
        <w:tc>
          <w:tcPr>
            <w:tcW w:w="1544" w:type="dxa"/>
            <w:tcBorders>
              <w:bottom w:val="single" w:color="C0C0C0" w:sz="8" w:space="0"/>
            </w:tcBorders>
            <w:shd w:val="clear" w:color="auto" w:fill="auto"/>
            <w:vAlign w:val="center"/>
          </w:tcPr>
          <w:p>
            <w:pPr>
              <w:pStyle w:val="52"/>
            </w:pPr>
            <w:r>
              <w:t xml:space="preserve">Ascolto </w:t>
            </w:r>
          </w:p>
        </w:tc>
        <w:tc>
          <w:tcPr>
            <w:tcW w:w="1498" w:type="dxa"/>
            <w:tcBorders>
              <w:left w:val="single" w:color="C0C0C0" w:sz="8" w:space="0"/>
              <w:bottom w:val="single" w:color="C0C0C0" w:sz="8" w:space="0"/>
            </w:tcBorders>
            <w:shd w:val="clear" w:color="auto" w:fill="auto"/>
            <w:vAlign w:val="center"/>
          </w:tcPr>
          <w:p>
            <w:pPr>
              <w:pStyle w:val="52"/>
            </w:pPr>
            <w:r>
              <w:t xml:space="preserve">Lettura </w:t>
            </w:r>
          </w:p>
        </w:tc>
        <w:tc>
          <w:tcPr>
            <w:tcW w:w="1499" w:type="dxa"/>
            <w:tcBorders>
              <w:left w:val="single" w:color="C0C0C0" w:sz="8" w:space="0"/>
              <w:bottom w:val="single" w:color="C0C0C0" w:sz="8" w:space="0"/>
            </w:tcBorders>
            <w:shd w:val="clear" w:color="auto" w:fill="auto"/>
            <w:vAlign w:val="center"/>
          </w:tcPr>
          <w:p>
            <w:pPr>
              <w:pStyle w:val="52"/>
            </w:pPr>
            <w:r>
              <w:t xml:space="preserve">Interazione </w:t>
            </w:r>
          </w:p>
        </w:tc>
        <w:tc>
          <w:tcPr>
            <w:tcW w:w="1500" w:type="dxa"/>
            <w:tcBorders>
              <w:left w:val="single" w:color="C0C0C0" w:sz="8" w:space="0"/>
              <w:bottom w:val="single" w:color="C0C0C0" w:sz="8" w:space="0"/>
            </w:tcBorders>
            <w:shd w:val="clear" w:color="auto" w:fill="auto"/>
            <w:vAlign w:val="center"/>
          </w:tcPr>
          <w:p>
            <w:pPr>
              <w:pStyle w:val="52"/>
            </w:pPr>
            <w:r>
              <w:t xml:space="preserve">Produzione orale </w:t>
            </w:r>
          </w:p>
        </w:tc>
        <w:tc>
          <w:tcPr>
            <w:tcW w:w="1501" w:type="dxa"/>
            <w:tcBorders>
              <w:left w:val="single" w:color="C0C0C0" w:sz="8" w:space="0"/>
              <w:bottom w:val="single" w:color="C0C0C0" w:sz="8" w:space="0"/>
            </w:tcBorders>
            <w:shd w:val="clear" w:color="auto" w:fill="auto"/>
            <w:vAlign w:val="center"/>
          </w:tcPr>
          <w:p>
            <w:pPr>
              <w:pStyle w:val="27"/>
            </w:pPr>
          </w:p>
        </w:tc>
      </w:tr>
      <w:tr>
        <w:tblPrEx>
          <w:tblCellMar>
            <w:top w:w="0" w:type="dxa"/>
            <w:left w:w="0" w:type="dxa"/>
            <w:bottom w:w="0" w:type="dxa"/>
            <w:right w:w="0" w:type="dxa"/>
          </w:tblCellMar>
        </w:tblPrEx>
        <w:trPr>
          <w:trHeight w:val="283" w:hRule="atLeast"/>
        </w:trPr>
        <w:tc>
          <w:tcPr>
            <w:tcW w:w="2834" w:type="dxa"/>
            <w:shd w:val="clear" w:color="auto" w:fill="auto"/>
            <w:vAlign w:val="center"/>
          </w:tcPr>
          <w:p>
            <w:pPr>
              <w:pStyle w:val="58"/>
              <w:jc w:val="center"/>
            </w:pPr>
            <w:r>
              <w:t>INGLESE</w:t>
            </w:r>
          </w:p>
        </w:tc>
        <w:tc>
          <w:tcPr>
            <w:tcW w:w="1544" w:type="dxa"/>
            <w:tcBorders>
              <w:bottom w:val="single" w:color="C0C0C0" w:sz="4" w:space="0"/>
            </w:tcBorders>
            <w:shd w:val="clear" w:color="auto" w:fill="auto"/>
            <w:vAlign w:val="center"/>
          </w:tcPr>
          <w:p>
            <w:pPr>
              <w:pStyle w:val="53"/>
              <w:rPr>
                <w:caps w:val="0"/>
              </w:rPr>
            </w:pPr>
            <w:r>
              <w:rPr>
                <w:rFonts w:hint="default"/>
                <w:caps w:val="0"/>
                <w:lang w:val="it-IT"/>
              </w:rPr>
              <w:t>B</w:t>
            </w:r>
            <w:r>
              <w:rPr>
                <w:caps w:val="0"/>
              </w:rPr>
              <w:t>1</w:t>
            </w:r>
          </w:p>
        </w:tc>
        <w:tc>
          <w:tcPr>
            <w:tcW w:w="1498" w:type="dxa"/>
            <w:tcBorders>
              <w:bottom w:val="single" w:color="C0C0C0" w:sz="4" w:space="0"/>
            </w:tcBorders>
            <w:shd w:val="clear" w:color="auto" w:fill="auto"/>
            <w:vAlign w:val="center"/>
          </w:tcPr>
          <w:p>
            <w:pPr>
              <w:pStyle w:val="53"/>
              <w:rPr>
                <w:caps w:val="0"/>
              </w:rPr>
            </w:pPr>
            <w:r>
              <w:rPr>
                <w:rFonts w:hint="default"/>
                <w:caps w:val="0"/>
                <w:lang w:val="it-IT"/>
              </w:rPr>
              <w:t>B</w:t>
            </w:r>
            <w:r>
              <w:rPr>
                <w:caps w:val="0"/>
              </w:rPr>
              <w:t>1</w:t>
            </w:r>
          </w:p>
        </w:tc>
        <w:tc>
          <w:tcPr>
            <w:tcW w:w="1499" w:type="dxa"/>
            <w:tcBorders>
              <w:bottom w:val="single" w:color="C0C0C0" w:sz="4" w:space="0"/>
            </w:tcBorders>
            <w:shd w:val="clear" w:color="auto" w:fill="auto"/>
            <w:vAlign w:val="center"/>
          </w:tcPr>
          <w:p>
            <w:pPr>
              <w:pStyle w:val="53"/>
              <w:rPr>
                <w:caps w:val="0"/>
              </w:rPr>
            </w:pPr>
            <w:r>
              <w:rPr>
                <w:rFonts w:hint="default"/>
                <w:caps w:val="0"/>
                <w:lang w:val="it-IT"/>
              </w:rPr>
              <w:t>B</w:t>
            </w:r>
            <w:r>
              <w:rPr>
                <w:caps w:val="0"/>
              </w:rPr>
              <w:t>1</w:t>
            </w:r>
          </w:p>
        </w:tc>
        <w:tc>
          <w:tcPr>
            <w:tcW w:w="1500" w:type="dxa"/>
            <w:tcBorders>
              <w:bottom w:val="single" w:color="C0C0C0" w:sz="4" w:space="0"/>
            </w:tcBorders>
            <w:shd w:val="clear" w:color="auto" w:fill="auto"/>
            <w:vAlign w:val="center"/>
          </w:tcPr>
          <w:p>
            <w:pPr>
              <w:pStyle w:val="53"/>
              <w:jc w:val="left"/>
              <w:rPr>
                <w:caps w:val="0"/>
              </w:rPr>
            </w:pPr>
            <w:r>
              <w:rPr>
                <w:rFonts w:hint="default"/>
                <w:caps w:val="0"/>
                <w:lang w:val="it-IT"/>
              </w:rPr>
              <w:t>B</w:t>
            </w:r>
            <w:r>
              <w:rPr>
                <w:caps w:val="0"/>
              </w:rPr>
              <w:t>1</w:t>
            </w:r>
          </w:p>
        </w:tc>
        <w:tc>
          <w:tcPr>
            <w:tcW w:w="1501" w:type="dxa"/>
            <w:tcBorders>
              <w:bottom w:val="single" w:color="C0C0C0" w:sz="4" w:space="0"/>
            </w:tcBorders>
            <w:shd w:val="clear" w:color="auto" w:fill="auto"/>
            <w:vAlign w:val="center"/>
          </w:tcPr>
          <w:p>
            <w:pPr>
              <w:pStyle w:val="53"/>
            </w:pPr>
            <w:r>
              <w:rPr>
                <w:rFonts w:hint="default"/>
                <w:caps w:val="0"/>
                <w:lang w:val="it-IT"/>
              </w:rPr>
              <w:t>B</w:t>
            </w:r>
            <w:r>
              <w:rPr>
                <w:caps w:val="0"/>
              </w:rPr>
              <w:t>1</w:t>
            </w:r>
          </w:p>
        </w:tc>
      </w:tr>
      <w:tr>
        <w:tblPrEx>
          <w:tblCellMar>
            <w:top w:w="0" w:type="dxa"/>
            <w:left w:w="0" w:type="dxa"/>
            <w:bottom w:w="0" w:type="dxa"/>
            <w:right w:w="0" w:type="dxa"/>
          </w:tblCellMar>
        </w:tblPrEx>
        <w:trPr>
          <w:trHeight w:val="283" w:hRule="atLeast"/>
        </w:trPr>
        <w:tc>
          <w:tcPr>
            <w:tcW w:w="2834" w:type="dxa"/>
            <w:shd w:val="clear" w:color="auto" w:fill="auto"/>
          </w:tcPr>
          <w:p/>
        </w:tc>
        <w:tc>
          <w:tcPr>
            <w:tcW w:w="7542" w:type="dxa"/>
            <w:gridSpan w:val="5"/>
            <w:tcBorders>
              <w:bottom w:val="single" w:color="C0C0C0" w:sz="8" w:space="0"/>
            </w:tcBorders>
            <w:shd w:val="clear" w:color="auto" w:fill="ECECEC"/>
            <w:vAlign w:val="center"/>
          </w:tcPr>
          <w:p>
            <w:pPr>
              <w:pStyle w:val="54"/>
              <w:jc w:val="left"/>
            </w:pPr>
          </w:p>
        </w:tc>
      </w:tr>
      <w:tr>
        <w:tblPrEx>
          <w:tblCellMar>
            <w:top w:w="0" w:type="dxa"/>
            <w:left w:w="0" w:type="dxa"/>
            <w:bottom w:w="0" w:type="dxa"/>
            <w:right w:w="0" w:type="dxa"/>
          </w:tblCellMar>
        </w:tblPrEx>
        <w:trPr>
          <w:trHeight w:val="283" w:hRule="atLeast"/>
        </w:trPr>
        <w:tc>
          <w:tcPr>
            <w:tcW w:w="2834" w:type="dxa"/>
            <w:shd w:val="clear" w:color="auto" w:fill="auto"/>
            <w:vAlign w:val="center"/>
          </w:tcPr>
          <w:p>
            <w:pPr>
              <w:pStyle w:val="58"/>
              <w:jc w:val="center"/>
            </w:pPr>
            <w:r>
              <w:t>FRANCESE</w:t>
            </w:r>
          </w:p>
        </w:tc>
        <w:tc>
          <w:tcPr>
            <w:tcW w:w="1544" w:type="dxa"/>
            <w:tcBorders>
              <w:bottom w:val="single" w:color="C0C0C0" w:sz="4" w:space="0"/>
            </w:tcBorders>
            <w:shd w:val="clear" w:color="auto" w:fill="auto"/>
            <w:vAlign w:val="center"/>
          </w:tcPr>
          <w:p>
            <w:pPr>
              <w:pStyle w:val="53"/>
              <w:jc w:val="left"/>
              <w:rPr>
                <w:rFonts w:hint="default"/>
                <w:caps w:val="0"/>
                <w:lang w:val="it-IT"/>
              </w:rPr>
            </w:pPr>
            <w:r>
              <w:rPr>
                <w:caps w:val="0"/>
              </w:rPr>
              <w:t>B</w:t>
            </w:r>
            <w:r>
              <w:rPr>
                <w:rFonts w:hint="default"/>
                <w:caps w:val="0"/>
                <w:lang w:val="it-IT"/>
              </w:rPr>
              <w:t>1</w:t>
            </w:r>
          </w:p>
        </w:tc>
        <w:tc>
          <w:tcPr>
            <w:tcW w:w="1498" w:type="dxa"/>
            <w:tcBorders>
              <w:bottom w:val="single" w:color="C0C0C0" w:sz="4" w:space="0"/>
            </w:tcBorders>
            <w:shd w:val="clear" w:color="auto" w:fill="auto"/>
            <w:vAlign w:val="center"/>
          </w:tcPr>
          <w:p>
            <w:pPr>
              <w:pStyle w:val="53"/>
              <w:rPr>
                <w:rFonts w:hint="default"/>
                <w:caps w:val="0"/>
                <w:lang w:val="it-IT"/>
              </w:rPr>
            </w:pPr>
            <w:r>
              <w:rPr>
                <w:caps w:val="0"/>
              </w:rPr>
              <w:t>B</w:t>
            </w:r>
            <w:r>
              <w:rPr>
                <w:rFonts w:hint="default"/>
                <w:caps w:val="0"/>
                <w:lang w:val="it-IT"/>
              </w:rPr>
              <w:t>1</w:t>
            </w:r>
          </w:p>
        </w:tc>
        <w:tc>
          <w:tcPr>
            <w:tcW w:w="1499" w:type="dxa"/>
            <w:tcBorders>
              <w:bottom w:val="single" w:color="C0C0C0" w:sz="4" w:space="0"/>
            </w:tcBorders>
            <w:shd w:val="clear" w:color="auto" w:fill="auto"/>
            <w:vAlign w:val="center"/>
          </w:tcPr>
          <w:p>
            <w:pPr>
              <w:pStyle w:val="53"/>
              <w:rPr>
                <w:caps w:val="0"/>
              </w:rPr>
            </w:pPr>
            <w:r>
              <w:rPr>
                <w:rFonts w:hint="default"/>
                <w:caps w:val="0"/>
                <w:lang w:val="it-IT"/>
              </w:rPr>
              <w:t>B</w:t>
            </w:r>
            <w:r>
              <w:rPr>
                <w:caps w:val="0"/>
              </w:rPr>
              <w:t>1</w:t>
            </w:r>
          </w:p>
        </w:tc>
        <w:tc>
          <w:tcPr>
            <w:tcW w:w="1500" w:type="dxa"/>
            <w:tcBorders>
              <w:bottom w:val="single" w:color="C0C0C0" w:sz="4" w:space="0"/>
            </w:tcBorders>
            <w:shd w:val="clear" w:color="auto" w:fill="auto"/>
            <w:vAlign w:val="center"/>
          </w:tcPr>
          <w:p>
            <w:pPr>
              <w:pStyle w:val="53"/>
              <w:rPr>
                <w:caps w:val="0"/>
              </w:rPr>
            </w:pPr>
            <w:r>
              <w:rPr>
                <w:rFonts w:hint="default"/>
                <w:caps w:val="0"/>
                <w:lang w:val="it-IT"/>
              </w:rPr>
              <w:t>B</w:t>
            </w:r>
            <w:r>
              <w:rPr>
                <w:caps w:val="0"/>
              </w:rPr>
              <w:t>1</w:t>
            </w:r>
          </w:p>
        </w:tc>
        <w:tc>
          <w:tcPr>
            <w:tcW w:w="1501" w:type="dxa"/>
            <w:tcBorders>
              <w:bottom w:val="single" w:color="C0C0C0" w:sz="4" w:space="0"/>
            </w:tcBorders>
            <w:shd w:val="clear" w:color="auto" w:fill="auto"/>
            <w:vAlign w:val="center"/>
          </w:tcPr>
          <w:p>
            <w:pPr>
              <w:pStyle w:val="53"/>
              <w:rPr>
                <w:rFonts w:hint="default"/>
                <w:lang w:val="it-IT"/>
              </w:rPr>
            </w:pPr>
            <w:r>
              <w:rPr>
                <w:caps w:val="0"/>
              </w:rPr>
              <w:t>B</w:t>
            </w:r>
            <w:r>
              <w:rPr>
                <w:rFonts w:hint="default"/>
                <w:caps w:val="0"/>
                <w:lang w:val="it-IT"/>
              </w:rPr>
              <w:t>1</w:t>
            </w:r>
          </w:p>
        </w:tc>
      </w:tr>
      <w:tr>
        <w:tblPrEx>
          <w:tblCellMar>
            <w:top w:w="0" w:type="dxa"/>
            <w:left w:w="0" w:type="dxa"/>
            <w:bottom w:w="0" w:type="dxa"/>
            <w:right w:w="0" w:type="dxa"/>
          </w:tblCellMar>
        </w:tblPrEx>
        <w:trPr>
          <w:trHeight w:val="283" w:hRule="atLeast"/>
        </w:trPr>
        <w:tc>
          <w:tcPr>
            <w:tcW w:w="2834" w:type="dxa"/>
            <w:shd w:val="clear" w:color="auto" w:fill="auto"/>
          </w:tcPr>
          <w:p/>
        </w:tc>
        <w:tc>
          <w:tcPr>
            <w:tcW w:w="7542" w:type="dxa"/>
            <w:gridSpan w:val="5"/>
            <w:tcBorders>
              <w:bottom w:val="single" w:color="C0C0C0" w:sz="8" w:space="0"/>
            </w:tcBorders>
            <w:shd w:val="clear" w:color="auto" w:fill="ECECEC"/>
            <w:vAlign w:val="center"/>
          </w:tcPr>
          <w:p>
            <w:pPr>
              <w:pStyle w:val="54"/>
              <w:jc w:val="left"/>
            </w:pPr>
          </w:p>
        </w:tc>
      </w:tr>
      <w:tr>
        <w:tblPrEx>
          <w:tblCellMar>
            <w:top w:w="0" w:type="dxa"/>
            <w:left w:w="0" w:type="dxa"/>
            <w:bottom w:w="0" w:type="dxa"/>
            <w:right w:w="0" w:type="dxa"/>
          </w:tblCellMar>
        </w:tblPrEx>
        <w:trPr>
          <w:trHeight w:val="397" w:hRule="atLeast"/>
        </w:trPr>
        <w:tc>
          <w:tcPr>
            <w:tcW w:w="2834" w:type="dxa"/>
            <w:shd w:val="clear" w:color="auto" w:fill="auto"/>
          </w:tcPr>
          <w:p/>
        </w:tc>
        <w:tc>
          <w:tcPr>
            <w:tcW w:w="7542" w:type="dxa"/>
            <w:gridSpan w:val="5"/>
            <w:shd w:val="clear" w:color="auto" w:fill="auto"/>
            <w:vAlign w:val="bottom"/>
          </w:tcPr>
          <w:p>
            <w:pPr>
              <w:pStyle w:val="55"/>
            </w:pPr>
            <w:r>
              <w:rPr>
                <w:color w:val="000080"/>
              </w:rPr>
              <w:t xml:space="preserve">Livelli: A1/A2: Utente base  -  B1/B2: Utente intermedio  -  C1/C2: Utente avanzato </w:t>
            </w:r>
          </w:p>
          <w:p>
            <w:pPr>
              <w:pStyle w:val="55"/>
            </w:pPr>
            <w:r>
              <w:fldChar w:fldCharType="begin"/>
            </w:r>
            <w:r>
              <w:instrText xml:space="preserve"> HYPERLINK "http://europass.cedefop.europa.eu/it/resources/european-language-levels-cefr" </w:instrText>
            </w:r>
            <w:r>
              <w:fldChar w:fldCharType="separate"/>
            </w:r>
            <w:r>
              <w:rPr>
                <w:rStyle w:val="13"/>
              </w:rPr>
              <w:t>Quadro Comune Europeo di Riferimento delle Lingue</w:t>
            </w:r>
            <w:r>
              <w:rPr>
                <w:rStyle w:val="13"/>
              </w:rPr>
              <w:fldChar w:fldCharType="end"/>
            </w:r>
          </w:p>
        </w:tc>
      </w:tr>
    </w:tbl>
    <w:p/>
    <w:tbl>
      <w:tblPr>
        <w:tblStyle w:val="7"/>
        <w:tblpPr w:topFromText="6" w:bottomFromText="170" w:vertAnchor="text" w:tblpY="6"/>
        <w:tblW w:w="0" w:type="auto"/>
        <w:tblInd w:w="0" w:type="dxa"/>
        <w:tblLayout w:type="fixed"/>
        <w:tblCellMar>
          <w:top w:w="0" w:type="dxa"/>
          <w:left w:w="0" w:type="dxa"/>
          <w:bottom w:w="0" w:type="dxa"/>
          <w:right w:w="0" w:type="dxa"/>
        </w:tblCellMar>
      </w:tblPr>
      <w:tblGrid>
        <w:gridCol w:w="2834"/>
        <w:gridCol w:w="7542"/>
      </w:tblGrid>
      <w:tr>
        <w:trPr>
          <w:trHeight w:val="170" w:hRule="atLeast"/>
        </w:trPr>
        <w:tc>
          <w:tcPr>
            <w:tcW w:w="2834" w:type="dxa"/>
            <w:shd w:val="clear" w:color="auto" w:fill="auto"/>
          </w:tcPr>
          <w:p>
            <w:pPr>
              <w:pStyle w:val="43"/>
            </w:pPr>
            <w:r>
              <w:t>Competenze comunicative</w:t>
            </w:r>
          </w:p>
        </w:tc>
        <w:tc>
          <w:tcPr>
            <w:tcW w:w="7542" w:type="dxa"/>
            <w:shd w:val="clear" w:color="auto" w:fill="auto"/>
          </w:tcPr>
          <w:p>
            <w:pPr>
              <w:pStyle w:val="39"/>
            </w:pPr>
          </w:p>
          <w:p>
            <w:pPr>
              <w:pStyle w:val="40"/>
              <w:numPr>
                <w:ilvl w:val="0"/>
                <w:numId w:val="2"/>
              </w:numPr>
            </w:pPr>
            <w:r>
              <w:t xml:space="preserve"> buone c</w:t>
            </w:r>
            <w:r>
              <w:rPr>
                <w:rFonts w:hint="default"/>
                <w:lang w:val="it-IT"/>
              </w:rPr>
              <w:t>apacità</w:t>
            </w:r>
            <w:r>
              <w:t xml:space="preserve"> comunicative</w:t>
            </w:r>
            <w:r>
              <w:rPr>
                <w:rFonts w:hint="default"/>
                <w:lang w:val="it-IT"/>
              </w:rPr>
              <w:t>,, empatiche,interattivo,sviluppo e integrazione sociale</w:t>
            </w:r>
            <w:r>
              <w:t xml:space="preserve"> </w:t>
            </w:r>
            <w:r>
              <w:rPr>
                <w:rFonts w:hint="default"/>
                <w:lang w:val="it-IT"/>
              </w:rPr>
              <w:t>,lezioni individualizzate,conoscenza delle basi dell’apprendimento, ascolto attivo ecc..</w:t>
            </w:r>
          </w:p>
        </w:tc>
      </w:tr>
    </w:tbl>
    <w:p>
      <w:pPr>
        <w:pStyle w:val="33"/>
      </w:pPr>
    </w:p>
    <w:tbl>
      <w:tblPr>
        <w:tblStyle w:val="7"/>
        <w:tblpPr w:topFromText="6" w:bottomFromText="170" w:vertAnchor="text" w:tblpY="6"/>
        <w:tblW w:w="0" w:type="auto"/>
        <w:tblInd w:w="0" w:type="dxa"/>
        <w:tblLayout w:type="fixed"/>
        <w:tblCellMar>
          <w:top w:w="0" w:type="dxa"/>
          <w:left w:w="0" w:type="dxa"/>
          <w:bottom w:w="0" w:type="dxa"/>
          <w:right w:w="0" w:type="dxa"/>
        </w:tblCellMar>
      </w:tblPr>
      <w:tblGrid>
        <w:gridCol w:w="2834"/>
        <w:gridCol w:w="7542"/>
      </w:tblGrid>
      <w:tr>
        <w:tblPrEx>
          <w:tblCellMar>
            <w:top w:w="0" w:type="dxa"/>
            <w:left w:w="0" w:type="dxa"/>
            <w:bottom w:w="0" w:type="dxa"/>
            <w:right w:w="0" w:type="dxa"/>
          </w:tblCellMar>
        </w:tblPrEx>
        <w:trPr>
          <w:trHeight w:val="170" w:hRule="atLeast"/>
        </w:trPr>
        <w:tc>
          <w:tcPr>
            <w:tcW w:w="2834" w:type="dxa"/>
            <w:shd w:val="clear" w:color="auto" w:fill="auto"/>
          </w:tcPr>
          <w:p>
            <w:pPr>
              <w:pStyle w:val="43"/>
            </w:pPr>
            <w:r>
              <w:t>Competenze organizzative e gestionali</w:t>
            </w:r>
          </w:p>
        </w:tc>
        <w:tc>
          <w:tcPr>
            <w:tcW w:w="7542" w:type="dxa"/>
            <w:shd w:val="clear" w:color="auto" w:fill="auto"/>
          </w:tcPr>
          <w:p>
            <w:pPr>
              <w:pStyle w:val="39"/>
            </w:pPr>
          </w:p>
          <w:p>
            <w:pPr>
              <w:pStyle w:val="39"/>
              <w:numPr>
                <w:ilvl w:val="0"/>
                <w:numId w:val="2"/>
              </w:numPr>
            </w:pPr>
            <w:r>
              <w:t>leadership 8</w:t>
            </w:r>
          </w:p>
          <w:p>
            <w:pPr>
              <w:pStyle w:val="39"/>
              <w:numPr>
                <w:ilvl w:val="0"/>
                <w:numId w:val="2"/>
              </w:numPr>
            </w:pPr>
            <w:r>
              <w:t>TEAM WORK8</w:t>
            </w:r>
          </w:p>
          <w:p>
            <w:pPr>
              <w:pStyle w:val="39"/>
              <w:ind w:left="113"/>
              <w:rPr>
                <w:rFonts w:hint="default"/>
                <w:lang w:val="it-IT"/>
              </w:rPr>
            </w:pPr>
            <w:r>
              <w:t xml:space="preserve">Capacità di pianificare ed organizzare </w:t>
            </w:r>
            <w:r>
              <w:rPr>
                <w:rFonts w:hint="default"/>
                <w:lang w:val="it-IT"/>
              </w:rPr>
              <w:t>,conformità al PEI, analisi dei processi degli studenti, educazione elementare,supporto degli insegnanti,tutoraggio online,gestione dei documenti,sviluppo e integrazione sociale,insegnamento di gruppo insegnamento/apprendimento interattivo,motivazione degli studenti, valutazione dei testi,metodo d’insegnamento,metodi di tutoraggio,pianificazioni ddlle lezioni,valutazioni delle verifiche,aiuto per i compiti,tutoraggio per test standardizzati,selezione dei materiali,comprensione della lettura,esperienza nello sviluppo dei corsi,tecniche di verifica, piani di educazione, miglioramento del comportamento, assistenza didattica, modalità di apprendimento, strategie creative, piani di apprendimento personalizzato, preparazione ai test.</w:t>
            </w:r>
          </w:p>
          <w:p>
            <w:pPr>
              <w:pStyle w:val="39"/>
              <w:ind w:left="113"/>
            </w:pPr>
            <w:r>
              <w:t>Ecc..</w:t>
            </w:r>
          </w:p>
        </w:tc>
      </w:tr>
    </w:tbl>
    <w:p>
      <w:pPr>
        <w:pStyle w:val="33"/>
        <w:rPr>
          <w:sz w:val="8"/>
          <w:szCs w:val="8"/>
        </w:rPr>
      </w:pPr>
    </w:p>
    <w:tbl>
      <w:tblPr>
        <w:tblStyle w:val="7"/>
        <w:tblpPr w:topFromText="6" w:bottomFromText="170" w:vertAnchor="text" w:tblpY="6"/>
        <w:tblW w:w="0" w:type="auto"/>
        <w:tblInd w:w="0" w:type="dxa"/>
        <w:tblLayout w:type="fixed"/>
        <w:tblCellMar>
          <w:top w:w="0" w:type="dxa"/>
          <w:left w:w="0" w:type="dxa"/>
          <w:bottom w:w="0" w:type="dxa"/>
          <w:right w:w="0" w:type="dxa"/>
        </w:tblCellMar>
      </w:tblPr>
      <w:tblGrid>
        <w:gridCol w:w="2834"/>
        <w:gridCol w:w="7542"/>
      </w:tblGrid>
      <w:tr>
        <w:tblPrEx>
          <w:tblCellMar>
            <w:top w:w="0" w:type="dxa"/>
            <w:left w:w="0" w:type="dxa"/>
            <w:bottom w:w="0" w:type="dxa"/>
            <w:right w:w="0" w:type="dxa"/>
          </w:tblCellMar>
        </w:tblPrEx>
        <w:trPr>
          <w:trHeight w:val="4310" w:hRule="atLeast"/>
        </w:trPr>
        <w:tc>
          <w:tcPr>
            <w:tcW w:w="2834" w:type="dxa"/>
            <w:shd w:val="clear" w:color="auto" w:fill="auto"/>
          </w:tcPr>
          <w:p>
            <w:pPr>
              <w:pStyle w:val="43"/>
            </w:pPr>
            <w:r>
              <w:t>Competenze professionali</w:t>
            </w:r>
          </w:p>
        </w:tc>
        <w:tc>
          <w:tcPr>
            <w:tcW w:w="7542" w:type="dxa"/>
            <w:shd w:val="clear" w:color="auto" w:fill="auto"/>
          </w:tcPr>
          <w:p>
            <w:pPr>
              <w:pStyle w:val="39"/>
            </w:pPr>
          </w:p>
          <w:p>
            <w:pPr>
              <w:pStyle w:val="39"/>
              <w:numPr>
                <w:ilvl w:val="0"/>
                <w:numId w:val="2"/>
              </w:numPr>
            </w:pPr>
            <w:r>
              <w:rPr>
                <w:rFonts w:hint="default"/>
                <w:lang w:val="it-IT"/>
              </w:rPr>
              <w:t>EDUCATORE PROFESSIONALE:, analisi dei bisogni /o e territoriali ai fini di implementare servizi e progetti efficaci.</w:t>
            </w:r>
          </w:p>
          <w:p>
            <w:pPr>
              <w:pStyle w:val="39"/>
              <w:numPr>
                <w:ilvl w:val="0"/>
                <w:numId w:val="2"/>
              </w:numPr>
            </w:pPr>
            <w:r>
              <w:rPr>
                <w:rFonts w:hint="default"/>
                <w:lang w:val="it-IT"/>
              </w:rPr>
              <w:t>Organizzazzione e gestione di progettie servizi educativi e riabilitativi all’ interno di comunità e servizi territoriali.</w:t>
            </w:r>
          </w:p>
          <w:p>
            <w:pPr>
              <w:pStyle w:val="39"/>
              <w:numPr>
                <w:ilvl w:val="0"/>
                <w:numId w:val="2"/>
              </w:numPr>
            </w:pPr>
            <w:r>
              <w:rPr>
                <w:rFonts w:hint="default"/>
                <w:lang w:val="it-IT"/>
              </w:rPr>
              <w:t>Progettazione di  interventi educativi  mirati al recupero e allo sviluppo di soggetti  fragili o in stato di necessità.</w:t>
            </w:r>
          </w:p>
          <w:p>
            <w:pPr>
              <w:pStyle w:val="39"/>
              <w:numPr>
                <w:ilvl w:val="0"/>
                <w:numId w:val="2"/>
              </w:numPr>
            </w:pPr>
            <w:r>
              <w:rPr>
                <w:rFonts w:hint="default"/>
                <w:lang w:val="it-IT"/>
              </w:rPr>
              <w:t>Partecipazione ad  équipe multidisciplinari.</w:t>
            </w:r>
          </w:p>
          <w:p>
            <w:pPr>
              <w:pStyle w:val="39"/>
              <w:numPr>
                <w:ilvl w:val="0"/>
                <w:numId w:val="2"/>
              </w:numPr>
            </w:pPr>
            <w:r>
              <w:rPr>
                <w:rFonts w:hint="default"/>
                <w:lang w:val="it-IT"/>
              </w:rPr>
              <w:t>Accompagnamento sociale giornaliero.</w:t>
            </w:r>
          </w:p>
          <w:p>
            <w:pPr>
              <w:pStyle w:val="39"/>
              <w:numPr>
                <w:ilvl w:val="0"/>
                <w:numId w:val="2"/>
              </w:numPr>
            </w:pPr>
            <w:r>
              <w:rPr>
                <w:rFonts w:hint="default"/>
                <w:lang w:val="it-IT"/>
              </w:rPr>
              <w:t>Creazione di un ambiente didattico curato, dinamico ed  inclusivo.</w:t>
            </w:r>
          </w:p>
          <w:p>
            <w:pPr>
              <w:pStyle w:val="39"/>
              <w:numPr>
                <w:ilvl w:val="0"/>
                <w:numId w:val="2"/>
              </w:numPr>
            </w:pPr>
            <w:r>
              <w:rPr>
                <w:rFonts w:hint="default"/>
                <w:lang w:val="it-IT"/>
              </w:rPr>
              <w:t>Utilizzo di tecnica o di materiali allo scopo di stimolare la  motivazione dei soggetti alle attivazione di gruppo.</w:t>
            </w:r>
          </w:p>
          <w:p>
            <w:pPr>
              <w:pStyle w:val="39"/>
              <w:numPr>
                <w:ilvl w:val="0"/>
                <w:numId w:val="2"/>
              </w:numPr>
            </w:pPr>
            <w:r>
              <w:rPr>
                <w:rFonts w:hint="default"/>
                <w:lang w:val="it-IT"/>
              </w:rPr>
              <w:t>EDUCATORE SCOLASTICO:creazione di materiale educativo per la formazione individuale e di gruppo.</w:t>
            </w:r>
          </w:p>
          <w:p>
            <w:pPr>
              <w:pStyle w:val="39"/>
              <w:numPr>
                <w:ilvl w:val="0"/>
                <w:numId w:val="2"/>
              </w:numPr>
            </w:pPr>
            <w:r>
              <w:rPr>
                <w:rFonts w:hint="default"/>
                <w:lang w:val="it-IT"/>
              </w:rPr>
              <w:t>Preparazione di lezioni personalizzate allo scopo di soddisfare le esigenze individuali dello studente,</w:t>
            </w:r>
          </w:p>
          <w:p>
            <w:pPr>
              <w:pStyle w:val="39"/>
              <w:numPr>
                <w:ilvl w:val="0"/>
                <w:numId w:val="2"/>
              </w:numPr>
            </w:pPr>
            <w:r>
              <w:rPr>
                <w:rFonts w:hint="default"/>
                <w:lang w:val="it-IT"/>
              </w:rPr>
              <w:t>Inclusione dello studente diversamente abile nel gruppo classe etc..</w:t>
            </w:r>
          </w:p>
          <w:p>
            <w:pPr>
              <w:pStyle w:val="39"/>
              <w:numPr>
                <w:ilvl w:val="0"/>
                <w:numId w:val="2"/>
              </w:numPr>
            </w:pPr>
            <w:r>
              <w:rPr>
                <w:rFonts w:hint="default"/>
                <w:lang w:val="it-IT"/>
              </w:rPr>
              <w:t>Utilizzo di strumenti persoalizzati e materiali ABA, per specifiche tipologia di intervento finalizzato all’acquisizione di apprendimento pratico ed intellettivoquali(autonomia, sensoriali spazio/tempo etc..).</w:t>
            </w:r>
          </w:p>
        </w:tc>
      </w:tr>
    </w:tbl>
    <w:p>
      <w:pPr>
        <w:pStyle w:val="33"/>
        <w:rPr>
          <w:sz w:val="8"/>
          <w:szCs w:val="8"/>
        </w:rPr>
      </w:pPr>
    </w:p>
    <w:tbl>
      <w:tblPr>
        <w:tblStyle w:val="7"/>
        <w:tblpPr w:topFromText="6" w:bottomFromText="170" w:vertAnchor="text" w:tblpY="6"/>
        <w:tblW w:w="0" w:type="auto"/>
        <w:tblInd w:w="0" w:type="dxa"/>
        <w:tblLayout w:type="fixed"/>
        <w:tblCellMar>
          <w:top w:w="0" w:type="dxa"/>
          <w:left w:w="0" w:type="dxa"/>
          <w:bottom w:w="0" w:type="dxa"/>
          <w:right w:w="0" w:type="dxa"/>
        </w:tblCellMar>
      </w:tblPr>
      <w:tblGrid>
        <w:gridCol w:w="2834"/>
        <w:gridCol w:w="1544"/>
        <w:gridCol w:w="1498"/>
        <w:gridCol w:w="1499"/>
        <w:gridCol w:w="1500"/>
        <w:gridCol w:w="1501"/>
      </w:tblGrid>
      <w:tr>
        <w:tblPrEx>
          <w:tblCellMar>
            <w:top w:w="0" w:type="dxa"/>
            <w:left w:w="0" w:type="dxa"/>
            <w:bottom w:w="0" w:type="dxa"/>
            <w:right w:w="0" w:type="dxa"/>
          </w:tblCellMar>
        </w:tblPrEx>
        <w:trPr>
          <w:trHeight w:val="340" w:hRule="atLeast"/>
        </w:trPr>
        <w:tc>
          <w:tcPr>
            <w:tcW w:w="2834" w:type="dxa"/>
            <w:vMerge w:val="restart"/>
            <w:shd w:val="clear" w:color="auto" w:fill="auto"/>
          </w:tcPr>
          <w:p>
            <w:pPr>
              <w:pStyle w:val="43"/>
            </w:pPr>
            <w:r>
              <w:t>Competenze digitali</w:t>
            </w:r>
          </w:p>
        </w:tc>
        <w:tc>
          <w:tcPr>
            <w:tcW w:w="7542" w:type="dxa"/>
            <w:gridSpan w:val="5"/>
            <w:tcBorders>
              <w:top w:val="single" w:color="C0C0C0" w:sz="8" w:space="0"/>
              <w:bottom w:val="single" w:color="C0C0C0" w:sz="8" w:space="0"/>
            </w:tcBorders>
            <w:shd w:val="clear" w:color="auto" w:fill="auto"/>
            <w:vAlign w:val="center"/>
          </w:tcPr>
          <w:p>
            <w:pPr>
              <w:pStyle w:val="51"/>
            </w:pPr>
            <w:r>
              <w:rPr>
                <w:caps w:val="0"/>
              </w:rPr>
              <w:t>AUTOVALUTAZIONE</w:t>
            </w:r>
          </w:p>
        </w:tc>
      </w:tr>
      <w:tr>
        <w:tblPrEx>
          <w:tblCellMar>
            <w:top w:w="0" w:type="dxa"/>
            <w:left w:w="227" w:type="dxa"/>
            <w:bottom w:w="0" w:type="dxa"/>
            <w:right w:w="227" w:type="dxa"/>
          </w:tblCellMar>
        </w:tblPrEx>
        <w:trPr>
          <w:trHeight w:val="465" w:hRule="atLeast"/>
        </w:trPr>
        <w:tc>
          <w:tcPr>
            <w:tcW w:w="2834" w:type="dxa"/>
            <w:vMerge w:val="continue"/>
            <w:shd w:val="clear" w:color="auto" w:fill="auto"/>
          </w:tcPr>
          <w:p/>
        </w:tc>
        <w:tc>
          <w:tcPr>
            <w:tcW w:w="1544" w:type="dxa"/>
            <w:tcBorders>
              <w:bottom w:val="single" w:color="C0C0C0" w:sz="8" w:space="0"/>
            </w:tcBorders>
            <w:shd w:val="clear" w:color="auto" w:fill="auto"/>
            <w:vAlign w:val="center"/>
          </w:tcPr>
          <w:p>
            <w:pPr>
              <w:pStyle w:val="52"/>
            </w:pPr>
            <w:r>
              <w:t>Elaborazione delle informazioni</w:t>
            </w:r>
          </w:p>
        </w:tc>
        <w:tc>
          <w:tcPr>
            <w:tcW w:w="1498" w:type="dxa"/>
            <w:tcBorders>
              <w:left w:val="single" w:color="C0C0C0" w:sz="8" w:space="0"/>
              <w:bottom w:val="single" w:color="C0C0C0" w:sz="8" w:space="0"/>
            </w:tcBorders>
            <w:shd w:val="clear" w:color="auto" w:fill="auto"/>
            <w:vAlign w:val="center"/>
          </w:tcPr>
          <w:p>
            <w:pPr>
              <w:pStyle w:val="52"/>
            </w:pPr>
            <w:r>
              <w:t>Comunicazione</w:t>
            </w:r>
          </w:p>
        </w:tc>
        <w:tc>
          <w:tcPr>
            <w:tcW w:w="1499" w:type="dxa"/>
            <w:tcBorders>
              <w:left w:val="single" w:color="C0C0C0" w:sz="8" w:space="0"/>
              <w:bottom w:val="single" w:color="C0C0C0" w:sz="8" w:space="0"/>
            </w:tcBorders>
            <w:shd w:val="clear" w:color="auto" w:fill="auto"/>
            <w:vAlign w:val="center"/>
          </w:tcPr>
          <w:p>
            <w:pPr>
              <w:pStyle w:val="52"/>
            </w:pPr>
            <w:r>
              <w:t>Creazione di Contenuti</w:t>
            </w:r>
          </w:p>
        </w:tc>
        <w:tc>
          <w:tcPr>
            <w:tcW w:w="1500" w:type="dxa"/>
            <w:tcBorders>
              <w:left w:val="single" w:color="C0C0C0" w:sz="8" w:space="0"/>
              <w:bottom w:val="single" w:color="C0C0C0" w:sz="8" w:space="0"/>
            </w:tcBorders>
            <w:shd w:val="clear" w:color="auto" w:fill="auto"/>
            <w:vAlign w:val="center"/>
          </w:tcPr>
          <w:p>
            <w:pPr>
              <w:pStyle w:val="52"/>
            </w:pPr>
            <w:r>
              <w:t>Sicurezza</w:t>
            </w:r>
          </w:p>
        </w:tc>
        <w:tc>
          <w:tcPr>
            <w:tcW w:w="1501" w:type="dxa"/>
            <w:tcBorders>
              <w:left w:val="single" w:color="C0C0C0" w:sz="8" w:space="0"/>
              <w:bottom w:val="single" w:color="C0C0C0" w:sz="8" w:space="0"/>
            </w:tcBorders>
            <w:shd w:val="clear" w:color="auto" w:fill="auto"/>
            <w:vAlign w:val="center"/>
          </w:tcPr>
          <w:p>
            <w:pPr>
              <w:pStyle w:val="52"/>
            </w:pPr>
            <w:r>
              <w:t>Risoluzione di problemi</w:t>
            </w:r>
          </w:p>
        </w:tc>
      </w:tr>
      <w:tr>
        <w:tblPrEx>
          <w:tblCellMar>
            <w:top w:w="113" w:type="dxa"/>
            <w:left w:w="0" w:type="dxa"/>
            <w:bottom w:w="113" w:type="dxa"/>
            <w:right w:w="0" w:type="dxa"/>
          </w:tblCellMar>
        </w:tblPrEx>
        <w:trPr>
          <w:trHeight w:val="283" w:hRule="atLeast"/>
        </w:trPr>
        <w:tc>
          <w:tcPr>
            <w:tcW w:w="2834" w:type="dxa"/>
            <w:shd w:val="clear" w:color="auto" w:fill="auto"/>
            <w:vAlign w:val="center"/>
          </w:tcPr>
          <w:p/>
        </w:tc>
        <w:tc>
          <w:tcPr>
            <w:tcW w:w="1544" w:type="dxa"/>
            <w:tcBorders>
              <w:bottom w:val="single" w:color="C0C0C0" w:sz="4" w:space="0"/>
            </w:tcBorders>
            <w:shd w:val="clear" w:color="auto" w:fill="auto"/>
            <w:vAlign w:val="center"/>
          </w:tcPr>
          <w:p>
            <w:pPr>
              <w:pStyle w:val="53"/>
              <w:rPr>
                <w:rFonts w:hint="default"/>
                <w:caps w:val="0"/>
                <w:lang w:val="it-IT"/>
              </w:rPr>
            </w:pPr>
            <w:r>
              <w:rPr>
                <w:rFonts w:hint="default"/>
                <w:caps w:val="0"/>
                <w:lang w:val="it-IT"/>
              </w:rPr>
              <w:t>buona</w:t>
            </w:r>
          </w:p>
        </w:tc>
        <w:tc>
          <w:tcPr>
            <w:tcW w:w="1498" w:type="dxa"/>
            <w:tcBorders>
              <w:left w:val="single" w:color="C0C0C0" w:sz="8" w:space="0"/>
              <w:bottom w:val="single" w:color="C0C0C0" w:sz="4" w:space="0"/>
            </w:tcBorders>
            <w:shd w:val="clear" w:color="auto" w:fill="auto"/>
            <w:vAlign w:val="center"/>
          </w:tcPr>
          <w:p>
            <w:pPr>
              <w:pStyle w:val="53"/>
              <w:rPr>
                <w:rFonts w:hint="default"/>
                <w:caps w:val="0"/>
                <w:lang w:val="it-IT"/>
              </w:rPr>
            </w:pPr>
            <w:r>
              <w:rPr>
                <w:rFonts w:hint="default"/>
                <w:caps w:val="0"/>
                <w:lang w:val="it-IT"/>
              </w:rPr>
              <w:t>buona</w:t>
            </w:r>
          </w:p>
        </w:tc>
        <w:tc>
          <w:tcPr>
            <w:tcW w:w="1499" w:type="dxa"/>
            <w:tcBorders>
              <w:left w:val="single" w:color="C0C0C0" w:sz="8" w:space="0"/>
              <w:bottom w:val="single" w:color="C0C0C0" w:sz="4" w:space="0"/>
            </w:tcBorders>
            <w:shd w:val="clear" w:color="auto" w:fill="auto"/>
            <w:vAlign w:val="center"/>
          </w:tcPr>
          <w:p>
            <w:pPr>
              <w:pStyle w:val="53"/>
              <w:jc w:val="left"/>
              <w:rPr>
                <w:rFonts w:hint="default"/>
                <w:caps w:val="0"/>
                <w:lang w:val="it-IT"/>
              </w:rPr>
            </w:pPr>
            <w:r>
              <w:rPr>
                <w:caps w:val="0"/>
              </w:rPr>
              <w:t xml:space="preserve">   </w:t>
            </w:r>
            <w:r>
              <w:rPr>
                <w:rFonts w:hint="default"/>
                <w:caps w:val="0"/>
                <w:lang w:val="it-IT"/>
              </w:rPr>
              <w:t>buone</w:t>
            </w:r>
          </w:p>
        </w:tc>
        <w:tc>
          <w:tcPr>
            <w:tcW w:w="1500" w:type="dxa"/>
            <w:tcBorders>
              <w:left w:val="single" w:color="C0C0C0" w:sz="8" w:space="0"/>
              <w:bottom w:val="single" w:color="C0C0C0" w:sz="4" w:space="0"/>
            </w:tcBorders>
            <w:shd w:val="clear" w:color="auto" w:fill="auto"/>
            <w:vAlign w:val="center"/>
          </w:tcPr>
          <w:p>
            <w:pPr>
              <w:pStyle w:val="53"/>
              <w:jc w:val="both"/>
              <w:rPr>
                <w:rFonts w:hint="default"/>
                <w:caps w:val="0"/>
                <w:lang w:val="it-IT"/>
              </w:rPr>
            </w:pPr>
            <w:r>
              <w:rPr>
                <w:rFonts w:hint="default"/>
                <w:caps w:val="0"/>
                <w:lang w:val="it-IT"/>
              </w:rPr>
              <w:t>buona</w:t>
            </w:r>
          </w:p>
        </w:tc>
        <w:tc>
          <w:tcPr>
            <w:tcW w:w="1501" w:type="dxa"/>
            <w:tcBorders>
              <w:left w:val="single" w:color="C0C0C0" w:sz="8" w:space="0"/>
              <w:bottom w:val="single" w:color="C0C0C0" w:sz="4" w:space="0"/>
            </w:tcBorders>
            <w:shd w:val="clear" w:color="auto" w:fill="auto"/>
            <w:vAlign w:val="center"/>
          </w:tcPr>
          <w:p>
            <w:pPr>
              <w:pStyle w:val="53"/>
            </w:pPr>
            <w:r>
              <w:rPr>
                <w:caps w:val="0"/>
              </w:rPr>
              <w:t>buona</w:t>
            </w:r>
          </w:p>
        </w:tc>
      </w:tr>
      <w:tr>
        <w:tblPrEx>
          <w:tblCellMar>
            <w:top w:w="0" w:type="dxa"/>
            <w:left w:w="0" w:type="dxa"/>
            <w:bottom w:w="113" w:type="dxa"/>
            <w:right w:w="0" w:type="dxa"/>
          </w:tblCellMar>
        </w:tblPrEx>
        <w:trPr>
          <w:trHeight w:val="397" w:hRule="atLeast"/>
        </w:trPr>
        <w:tc>
          <w:tcPr>
            <w:tcW w:w="2834" w:type="dxa"/>
            <w:shd w:val="clear" w:color="auto" w:fill="auto"/>
          </w:tcPr>
          <w:p/>
        </w:tc>
        <w:tc>
          <w:tcPr>
            <w:tcW w:w="7542" w:type="dxa"/>
            <w:gridSpan w:val="5"/>
            <w:shd w:val="clear" w:color="auto" w:fill="auto"/>
            <w:vAlign w:val="center"/>
          </w:tcPr>
          <w:p>
            <w:pPr>
              <w:pStyle w:val="55"/>
            </w:pPr>
            <w:r>
              <w:rPr>
                <w:color w:val="000080"/>
              </w:rPr>
              <w:t xml:space="preserve">Livelli: Utente base  -  Utente intermedio  -  Utente avanzato </w:t>
            </w:r>
          </w:p>
          <w:p>
            <w:pPr>
              <w:pStyle w:val="55"/>
            </w:pPr>
            <w:r>
              <w:fldChar w:fldCharType="begin"/>
            </w:r>
            <w:r>
              <w:instrText xml:space="preserve"> HYPERLINK "http://europass.cedefop.europa.eu/it/resources/digital-competences" </w:instrText>
            </w:r>
            <w:r>
              <w:fldChar w:fldCharType="separate"/>
            </w:r>
            <w:r>
              <w:rPr>
                <w:rStyle w:val="13"/>
              </w:rPr>
              <w:t>Competenze digitali - Scheda per l'autovalutazione</w:t>
            </w:r>
            <w:r>
              <w:rPr>
                <w:rStyle w:val="13"/>
              </w:rPr>
              <w:fldChar w:fldCharType="end"/>
            </w:r>
            <w:r>
              <w:t xml:space="preserve"> </w:t>
            </w:r>
          </w:p>
        </w:tc>
      </w:tr>
      <w:tr>
        <w:tblPrEx>
          <w:tblCellMar>
            <w:top w:w="0" w:type="dxa"/>
            <w:left w:w="0" w:type="dxa"/>
            <w:bottom w:w="0" w:type="dxa"/>
            <w:right w:w="0" w:type="dxa"/>
          </w:tblCellMar>
        </w:tblPrEx>
        <w:trPr>
          <w:trHeight w:val="283" w:hRule="atLeast"/>
        </w:trPr>
        <w:tc>
          <w:tcPr>
            <w:tcW w:w="2834" w:type="dxa"/>
            <w:shd w:val="clear" w:color="auto" w:fill="auto"/>
          </w:tcPr>
          <w:p/>
        </w:tc>
        <w:tc>
          <w:tcPr>
            <w:tcW w:w="7542" w:type="dxa"/>
            <w:gridSpan w:val="5"/>
            <w:tcBorders>
              <w:bottom w:val="single" w:color="C0C0C0" w:sz="8" w:space="0"/>
            </w:tcBorders>
            <w:shd w:val="clear" w:color="auto" w:fill="ECECEC"/>
            <w:vAlign w:val="center"/>
          </w:tcPr>
          <w:p>
            <w:pPr>
              <w:pStyle w:val="54"/>
              <w:rPr>
                <w:sz w:val="18"/>
              </w:rPr>
            </w:pPr>
          </w:p>
        </w:tc>
      </w:tr>
      <w:tr>
        <w:tblPrEx>
          <w:tblCellMar>
            <w:top w:w="0" w:type="dxa"/>
            <w:left w:w="0" w:type="dxa"/>
            <w:bottom w:w="0" w:type="dxa"/>
            <w:right w:w="0" w:type="dxa"/>
          </w:tblCellMar>
        </w:tblPrEx>
        <w:trPr>
          <w:trHeight w:val="340" w:hRule="atLeast"/>
        </w:trPr>
        <w:tc>
          <w:tcPr>
            <w:tcW w:w="2834" w:type="dxa"/>
            <w:shd w:val="clear" w:color="auto" w:fill="auto"/>
          </w:tcPr>
          <w:p>
            <w:pPr>
              <w:pStyle w:val="43"/>
              <w:jc w:val="left"/>
            </w:pPr>
          </w:p>
        </w:tc>
        <w:tc>
          <w:tcPr>
            <w:tcW w:w="7542" w:type="dxa"/>
            <w:gridSpan w:val="5"/>
            <w:shd w:val="clear" w:color="auto" w:fill="auto"/>
          </w:tcPr>
          <w:p>
            <w:pPr>
              <w:pStyle w:val="39"/>
            </w:pPr>
          </w:p>
          <w:p>
            <w:pPr>
              <w:pStyle w:val="39"/>
              <w:numPr>
                <w:ilvl w:val="0"/>
                <w:numId w:val="2"/>
              </w:numPr>
            </w:pPr>
            <w:r>
              <w:t xml:space="preserve">buona padronanza degli strumenti </w:t>
            </w:r>
            <w:r>
              <w:rPr>
                <w:szCs w:val="18"/>
              </w:rPr>
              <w:t xml:space="preserve">della suite per ufficio </w:t>
            </w:r>
          </w:p>
          <w:p>
            <w:pPr>
              <w:pStyle w:val="39"/>
              <w:numPr>
                <w:ilvl w:val="0"/>
                <w:numId w:val="2"/>
              </w:numPr>
            </w:pPr>
            <w:r>
              <w:t>buona padronanza dei programmi p</w:t>
            </w:r>
            <w:r>
              <w:rPr>
                <w:szCs w:val="18"/>
              </w:rPr>
              <w:t xml:space="preserve">er l’elaborazione digitale </w:t>
            </w:r>
          </w:p>
        </w:tc>
      </w:tr>
    </w:tbl>
    <w:p>
      <w:pPr>
        <w:rPr>
          <w:sz w:val="8"/>
          <w:szCs w:val="8"/>
        </w:rPr>
      </w:pPr>
    </w:p>
    <w:tbl>
      <w:tblPr>
        <w:tblStyle w:val="7"/>
        <w:tblpPr w:topFromText="6" w:bottomFromText="170" w:vertAnchor="text" w:tblpY="6"/>
        <w:tblW w:w="0" w:type="auto"/>
        <w:tblInd w:w="0" w:type="dxa"/>
        <w:tblLayout w:type="fixed"/>
        <w:tblCellMar>
          <w:top w:w="0" w:type="dxa"/>
          <w:left w:w="0" w:type="dxa"/>
          <w:bottom w:w="0" w:type="dxa"/>
          <w:right w:w="0" w:type="dxa"/>
        </w:tblCellMar>
      </w:tblPr>
      <w:tblGrid>
        <w:gridCol w:w="2834"/>
        <w:gridCol w:w="7542"/>
      </w:tblGrid>
      <w:tr>
        <w:tblPrEx>
          <w:tblCellMar>
            <w:top w:w="0" w:type="dxa"/>
            <w:left w:w="0" w:type="dxa"/>
            <w:bottom w:w="0" w:type="dxa"/>
            <w:right w:w="0" w:type="dxa"/>
          </w:tblCellMar>
        </w:tblPrEx>
        <w:trPr>
          <w:trHeight w:val="170" w:hRule="atLeast"/>
        </w:trPr>
        <w:tc>
          <w:tcPr>
            <w:tcW w:w="2834" w:type="dxa"/>
            <w:shd w:val="clear" w:color="auto" w:fill="auto"/>
          </w:tcPr>
          <w:p>
            <w:pPr>
              <w:pStyle w:val="43"/>
            </w:pPr>
          </w:p>
        </w:tc>
        <w:tc>
          <w:tcPr>
            <w:tcW w:w="7542" w:type="dxa"/>
            <w:shd w:val="clear" w:color="auto" w:fill="auto"/>
          </w:tcPr>
          <w:p>
            <w:pPr>
              <w:pStyle w:val="39"/>
            </w:pPr>
          </w:p>
        </w:tc>
      </w:tr>
    </w:tbl>
    <w:p>
      <w:pPr>
        <w:rPr>
          <w:sz w:val="8"/>
          <w:szCs w:val="8"/>
        </w:rPr>
      </w:pPr>
    </w:p>
    <w:tbl>
      <w:tblPr>
        <w:tblStyle w:val="7"/>
        <w:tblpPr w:topFromText="6" w:bottomFromText="170" w:vertAnchor="text" w:tblpY="6"/>
        <w:tblW w:w="0" w:type="auto"/>
        <w:tblInd w:w="0" w:type="dxa"/>
        <w:tblLayout w:type="fixed"/>
        <w:tblCellMar>
          <w:top w:w="0" w:type="dxa"/>
          <w:left w:w="0" w:type="dxa"/>
          <w:bottom w:w="0" w:type="dxa"/>
          <w:right w:w="0" w:type="dxa"/>
        </w:tblCellMar>
      </w:tblPr>
      <w:tblGrid>
        <w:gridCol w:w="2834"/>
        <w:gridCol w:w="7542"/>
      </w:tblGrid>
      <w:tr>
        <w:tblPrEx>
          <w:tblCellMar>
            <w:top w:w="0" w:type="dxa"/>
            <w:left w:w="0" w:type="dxa"/>
            <w:bottom w:w="0" w:type="dxa"/>
            <w:right w:w="0" w:type="dxa"/>
          </w:tblCellMar>
        </w:tblPrEx>
        <w:trPr>
          <w:trHeight w:val="170" w:hRule="atLeast"/>
        </w:trPr>
        <w:tc>
          <w:tcPr>
            <w:tcW w:w="2834" w:type="dxa"/>
            <w:shd w:val="clear" w:color="auto" w:fill="auto"/>
          </w:tcPr>
          <w:p>
            <w:pPr>
              <w:pStyle w:val="43"/>
            </w:pPr>
            <w:r>
              <w:t>Patente di guida</w:t>
            </w:r>
          </w:p>
        </w:tc>
        <w:tc>
          <w:tcPr>
            <w:tcW w:w="7542" w:type="dxa"/>
            <w:shd w:val="clear" w:color="auto" w:fill="auto"/>
          </w:tcPr>
          <w:p>
            <w:pPr>
              <w:pStyle w:val="39"/>
            </w:pPr>
          </w:p>
          <w:p>
            <w:pPr>
              <w:pStyle w:val="39"/>
              <w:rPr>
                <w:sz w:val="8"/>
                <w:szCs w:val="8"/>
              </w:rPr>
            </w:pPr>
            <w:r>
              <w:t>B</w:t>
            </w:r>
          </w:p>
        </w:tc>
      </w:tr>
    </w:tbl>
    <w:p>
      <w:pPr>
        <w:pStyle w:val="33"/>
        <w:rPr>
          <w:sz w:val="8"/>
          <w:szCs w:val="8"/>
        </w:rPr>
      </w:pPr>
    </w:p>
    <w:tbl>
      <w:tblPr>
        <w:tblStyle w:val="7"/>
        <w:tblW w:w="0" w:type="auto"/>
        <w:tblInd w:w="0" w:type="dxa"/>
        <w:tblLayout w:type="fixed"/>
        <w:tblCellMar>
          <w:top w:w="0" w:type="dxa"/>
          <w:left w:w="0" w:type="dxa"/>
          <w:bottom w:w="0" w:type="dxa"/>
          <w:right w:w="0" w:type="dxa"/>
        </w:tblCellMar>
      </w:tblPr>
      <w:tblGrid>
        <w:gridCol w:w="2835"/>
        <w:gridCol w:w="7540"/>
      </w:tblGrid>
      <w:tr>
        <w:tblPrEx>
          <w:tblCellMar>
            <w:top w:w="0" w:type="dxa"/>
            <w:left w:w="0" w:type="dxa"/>
            <w:bottom w:w="0" w:type="dxa"/>
            <w:right w:w="0" w:type="dxa"/>
          </w:tblCellMar>
        </w:tblPrEx>
        <w:trPr>
          <w:trHeight w:val="170" w:hRule="atLeast"/>
        </w:trPr>
        <w:tc>
          <w:tcPr>
            <w:tcW w:w="2835" w:type="dxa"/>
            <w:shd w:val="clear" w:color="auto" w:fill="auto"/>
          </w:tcPr>
          <w:p>
            <w:pPr>
              <w:pStyle w:val="25"/>
              <w:jc w:val="left"/>
            </w:pPr>
          </w:p>
        </w:tc>
        <w:tc>
          <w:tcPr>
            <w:tcW w:w="7540" w:type="dxa"/>
            <w:shd w:val="clear" w:color="auto" w:fill="auto"/>
            <w:vAlign w:val="bottom"/>
          </w:tcPr>
          <w:p>
            <w:pPr>
              <w:pStyle w:val="65"/>
            </w:pPr>
            <w:r>
              <w:rPr>
                <w:lang w:eastAsia="it-IT" w:bidi="ar-SA"/>
              </w:rPr>
              <w:drawing>
                <wp:inline distT="0" distB="0" distL="0" distR="0">
                  <wp:extent cx="4787900" cy="8636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87900" cy="86360"/>
                          </a:xfrm>
                          <a:prstGeom prst="rect">
                            <a:avLst/>
                          </a:prstGeom>
                          <a:solidFill>
                            <a:srgbClr val="FFFFFF"/>
                          </a:solidFill>
                          <a:ln>
                            <a:noFill/>
                          </a:ln>
                        </pic:spPr>
                      </pic:pic>
                    </a:graphicData>
                  </a:graphic>
                </wp:inline>
              </w:drawing>
            </w:r>
            <w:r>
              <w:t xml:space="preserve"> </w:t>
            </w:r>
          </w:p>
        </w:tc>
      </w:tr>
    </w:tbl>
    <w:p>
      <w:pPr>
        <w:pStyle w:val="33"/>
      </w:pPr>
    </w:p>
    <w:tbl>
      <w:tblPr>
        <w:tblStyle w:val="7"/>
        <w:tblpPr w:topFromText="6" w:bottomFromText="170" w:vertAnchor="text" w:tblpY="6"/>
        <w:tblW w:w="0" w:type="auto"/>
        <w:tblInd w:w="0" w:type="dxa"/>
        <w:tblLayout w:type="fixed"/>
        <w:tblCellMar>
          <w:top w:w="0" w:type="dxa"/>
          <w:left w:w="0" w:type="dxa"/>
          <w:bottom w:w="0" w:type="dxa"/>
          <w:right w:w="0" w:type="dxa"/>
        </w:tblCellMar>
      </w:tblPr>
      <w:tblGrid>
        <w:gridCol w:w="2834"/>
        <w:gridCol w:w="7542"/>
      </w:tblGrid>
      <w:tr>
        <w:tblPrEx>
          <w:tblCellMar>
            <w:top w:w="0" w:type="dxa"/>
            <w:left w:w="0" w:type="dxa"/>
            <w:bottom w:w="0" w:type="dxa"/>
            <w:right w:w="0" w:type="dxa"/>
          </w:tblCellMar>
        </w:tblPrEx>
        <w:trPr>
          <w:trHeight w:val="170" w:hRule="atLeast"/>
        </w:trPr>
        <w:tc>
          <w:tcPr>
            <w:tcW w:w="2834" w:type="dxa"/>
            <w:shd w:val="clear" w:color="auto" w:fill="auto"/>
          </w:tcPr>
          <w:p>
            <w:pPr>
              <w:pStyle w:val="43"/>
              <w:jc w:val="left"/>
            </w:pPr>
            <w:r>
              <w:t>i</w:t>
            </w:r>
          </w:p>
        </w:tc>
        <w:tc>
          <w:tcPr>
            <w:tcW w:w="7542" w:type="dxa"/>
            <w:shd w:val="clear" w:color="auto" w:fill="auto"/>
          </w:tcPr>
          <w:p>
            <w:pPr>
              <w:pStyle w:val="39"/>
            </w:pPr>
          </w:p>
        </w:tc>
      </w:tr>
    </w:tbl>
    <w:p>
      <w:pPr>
        <w:pStyle w:val="33"/>
        <w:rPr>
          <w:sz w:val="8"/>
          <w:szCs w:val="8"/>
        </w:rPr>
      </w:pPr>
    </w:p>
    <w:tbl>
      <w:tblPr>
        <w:tblStyle w:val="7"/>
        <w:tblW w:w="10413" w:type="dxa"/>
        <w:tblInd w:w="0" w:type="dxa"/>
        <w:tblLayout w:type="fixed"/>
        <w:tblCellMar>
          <w:top w:w="0" w:type="dxa"/>
          <w:left w:w="0" w:type="dxa"/>
          <w:bottom w:w="0" w:type="dxa"/>
          <w:right w:w="0" w:type="dxa"/>
        </w:tblCellMar>
      </w:tblPr>
      <w:tblGrid>
        <w:gridCol w:w="2835"/>
        <w:gridCol w:w="7578"/>
      </w:tblGrid>
      <w:tr>
        <w:tblPrEx>
          <w:tblCellMar>
            <w:top w:w="0" w:type="dxa"/>
            <w:left w:w="0" w:type="dxa"/>
            <w:bottom w:w="0" w:type="dxa"/>
            <w:right w:w="0" w:type="dxa"/>
          </w:tblCellMar>
        </w:tblPrEx>
        <w:trPr>
          <w:trHeight w:val="170" w:hRule="atLeast"/>
        </w:trPr>
        <w:tc>
          <w:tcPr>
            <w:tcW w:w="2835" w:type="dxa"/>
            <w:shd w:val="clear" w:color="auto" w:fill="auto"/>
          </w:tcPr>
          <w:p>
            <w:pPr>
              <w:pStyle w:val="25"/>
            </w:pPr>
          </w:p>
        </w:tc>
        <w:tc>
          <w:tcPr>
            <w:tcW w:w="7578" w:type="dxa"/>
            <w:shd w:val="clear" w:color="auto" w:fill="auto"/>
            <w:vAlign w:val="bottom"/>
          </w:tcPr>
          <w:p>
            <w:pPr>
              <w:pStyle w:val="65"/>
            </w:pPr>
            <w:r>
              <w:rPr>
                <w:lang w:eastAsia="it-IT" w:bidi="ar-SA"/>
              </w:rPr>
              <w:drawing>
                <wp:inline distT="0" distB="0" distL="0" distR="0">
                  <wp:extent cx="4787900" cy="8636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87900" cy="86360"/>
                          </a:xfrm>
                          <a:prstGeom prst="rect">
                            <a:avLst/>
                          </a:prstGeom>
                          <a:solidFill>
                            <a:srgbClr val="FFFFFF"/>
                          </a:solidFill>
                          <a:ln>
                            <a:noFill/>
                          </a:ln>
                        </pic:spPr>
                      </pic:pic>
                    </a:graphicData>
                  </a:graphic>
                </wp:inline>
              </w:drawing>
            </w:r>
            <w:r>
              <w:t xml:space="preserve"> </w:t>
            </w:r>
          </w:p>
        </w:tc>
      </w:tr>
    </w:tbl>
    <w:p>
      <w:pPr>
        <w:pStyle w:val="33"/>
      </w:pPr>
    </w:p>
    <w:tbl>
      <w:tblPr>
        <w:tblStyle w:val="7"/>
        <w:tblpPr w:topFromText="6" w:bottomFromText="170" w:vertAnchor="text" w:tblpY="6"/>
        <w:tblW w:w="0" w:type="auto"/>
        <w:tblInd w:w="0" w:type="dxa"/>
        <w:tblLayout w:type="fixed"/>
        <w:tblCellMar>
          <w:top w:w="0" w:type="dxa"/>
          <w:left w:w="0" w:type="dxa"/>
          <w:bottom w:w="0" w:type="dxa"/>
          <w:right w:w="0" w:type="dxa"/>
        </w:tblCellMar>
      </w:tblPr>
      <w:tblGrid>
        <w:gridCol w:w="2834"/>
        <w:gridCol w:w="7542"/>
      </w:tblGrid>
      <w:tr>
        <w:trPr>
          <w:trHeight w:val="170" w:hRule="atLeast"/>
        </w:trPr>
        <w:tc>
          <w:tcPr>
            <w:tcW w:w="2834" w:type="dxa"/>
            <w:shd w:val="clear" w:color="auto" w:fill="auto"/>
          </w:tcPr>
          <w:p>
            <w:pPr>
              <w:pStyle w:val="43"/>
            </w:pPr>
          </w:p>
        </w:tc>
        <w:tc>
          <w:tcPr>
            <w:tcW w:w="7542" w:type="dxa"/>
            <w:shd w:val="clear" w:color="auto" w:fill="auto"/>
          </w:tcPr>
          <w:p>
            <w:pPr>
              <w:pStyle w:val="39"/>
            </w:pPr>
          </w:p>
        </w:tc>
      </w:tr>
    </w:tbl>
    <w:p>
      <w:pPr>
        <w:rPr>
          <w:sz w:val="8"/>
          <w:szCs w:val="8"/>
        </w:rPr>
      </w:pPr>
    </w:p>
    <w:tbl>
      <w:tblPr>
        <w:tblStyle w:val="7"/>
        <w:tblpPr w:topFromText="6" w:bottomFromText="170" w:vertAnchor="text" w:tblpY="6"/>
        <w:tblW w:w="0" w:type="auto"/>
        <w:tblInd w:w="0" w:type="dxa"/>
        <w:tblLayout w:type="fixed"/>
        <w:tblCellMar>
          <w:top w:w="0" w:type="dxa"/>
          <w:left w:w="0" w:type="dxa"/>
          <w:bottom w:w="0" w:type="dxa"/>
          <w:right w:w="0" w:type="dxa"/>
        </w:tblCellMar>
      </w:tblPr>
      <w:tblGrid>
        <w:gridCol w:w="2834"/>
        <w:gridCol w:w="7542"/>
      </w:tblGrid>
      <w:tr>
        <w:tblPrEx>
          <w:tblCellMar>
            <w:top w:w="0" w:type="dxa"/>
            <w:left w:w="0" w:type="dxa"/>
            <w:bottom w:w="0" w:type="dxa"/>
            <w:right w:w="0" w:type="dxa"/>
          </w:tblCellMar>
        </w:tblPrEx>
        <w:trPr>
          <w:trHeight w:val="170" w:hRule="atLeast"/>
        </w:trPr>
        <w:tc>
          <w:tcPr>
            <w:tcW w:w="2834" w:type="dxa"/>
            <w:shd w:val="clear" w:color="auto" w:fill="auto"/>
          </w:tcPr>
          <w:p>
            <w:pPr>
              <w:pStyle w:val="43"/>
            </w:pPr>
            <w:r>
              <w:t>Dati personali</w:t>
            </w:r>
          </w:p>
        </w:tc>
        <w:tc>
          <w:tcPr>
            <w:tcW w:w="7542" w:type="dxa"/>
            <w:shd w:val="clear" w:color="auto" w:fill="auto"/>
          </w:tcPr>
          <w:p>
            <w:pPr>
              <w:pStyle w:val="39"/>
              <w:rPr>
                <w:sz w:val="8"/>
                <w:szCs w:val="8"/>
              </w:rPr>
            </w:pPr>
            <w:r>
              <w:t>Autorizzo il trattamento dei miei dati personali ai sensi del Decreto Legislativo 30 giugno 2003, n. 196 "Codice in materia di protezione dei dati personali”.</w:t>
            </w:r>
          </w:p>
        </w:tc>
      </w:tr>
    </w:tbl>
    <w:p>
      <w:pPr>
        <w:rPr>
          <w:sz w:val="8"/>
          <w:szCs w:val="8"/>
        </w:rPr>
      </w:pPr>
    </w:p>
    <w:p/>
    <w:sectPr>
      <w:headerReference r:id="rId3" w:type="default"/>
      <w:footerReference r:id="rId5" w:type="default"/>
      <w:headerReference r:id="rId4" w:type="even"/>
      <w:footerReference r:id="rId6" w:type="even"/>
      <w:pgSz w:w="11906" w:h="16838"/>
      <w:pgMar w:top="1644" w:right="680" w:bottom="1587" w:left="850" w:header="850" w:footer="52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OpenSymbol">
    <w:altName w:val="Segoe Print"/>
    <w:panose1 w:val="00000000000000000000"/>
    <w:charset w:val="00"/>
    <w:family w:val="auto"/>
    <w:pitch w:val="default"/>
    <w:sig w:usb0="00000000" w:usb1="00000000" w:usb2="00000000" w:usb3="00000000" w:csb0="00000001" w:csb1="00000000"/>
  </w:font>
  <w:font w:name="ArialMT">
    <w:altName w:val="Arial"/>
    <w:panose1 w:val="000000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2835"/>
        <w:tab w:val="right" w:pos="10375"/>
        <w:tab w:val="clear" w:pos="10205"/>
      </w:tabs>
      <w:autoSpaceDE w:val="0"/>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tabs>
                              <w:tab w:val="left" w:pos="2835"/>
                              <w:tab w:val="right" w:pos="10375"/>
                              <w:tab w:val="clear" w:pos="10205"/>
                            </w:tabs>
                            <w:autoSpaceDE w:val="0"/>
                          </w:pPr>
                          <w:r>
                            <w:rPr>
                              <w:rFonts w:ascii="ArialMT" w:hAnsi="ArialMT" w:eastAsia="ArialMT" w:cs="ArialMT"/>
                              <w:color w:val="26B4EA"/>
                              <w:sz w:val="14"/>
                              <w:szCs w:val="14"/>
                            </w:rPr>
                            <w:tab/>
                          </w:r>
                          <w:r>
                            <w:rPr>
                              <w:rFonts w:ascii="ArialMT" w:hAnsi="ArialMT" w:eastAsia="ArialMT" w:cs="ArialMT"/>
                              <w:color w:val="26B4EA"/>
                              <w:sz w:val="14"/>
                              <w:szCs w:val="14"/>
                            </w:rPr>
                            <w:t xml:space="preserve"> </w:t>
                          </w:r>
                          <w:r>
                            <w:rPr>
                              <w:rFonts w:ascii="ArialMT" w:hAnsi="ArialMT" w:eastAsia="ArialMT" w:cs="ArialMT"/>
                              <w:sz w:val="14"/>
                              <w:szCs w:val="14"/>
                            </w:rPr>
                            <w:t>© Unione europea, 2002-2018 | europass.cedefop.europa.eu Pagina</w:t>
                          </w:r>
                          <w:r>
                            <w:rPr>
                              <w:rFonts w:ascii="ArialMT" w:hAnsi="ArialMT" w:eastAsia="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Pr>
                              <w:rFonts w:eastAsia="ArialMT" w:cs="ArialMT"/>
                              <w:sz w:val="14"/>
                              <w:szCs w:val="14"/>
                            </w:rPr>
                            <w:t>1</w:t>
                          </w:r>
                          <w:r>
                            <w:rPr>
                              <w:rFonts w:eastAsia="ArialMT" w:cs="ArialMT"/>
                              <w:sz w:val="14"/>
                              <w:szCs w:val="14"/>
                            </w:rPr>
                            <w:fldChar w:fldCharType="end"/>
                          </w:r>
                          <w:r>
                            <w:rPr>
                              <w:rFonts w:ascii="ArialMT" w:hAnsi="ArialMT" w:eastAsia="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Pr>
                              <w:rFonts w:eastAsia="ArialMT" w:cs="ArialMT"/>
                              <w:sz w:val="14"/>
                              <w:szCs w:val="14"/>
                            </w:rPr>
                            <w:t>2</w:t>
                          </w:r>
                          <w:r>
                            <w:rPr>
                              <w:rFonts w:eastAsia="ArialMT" w:cs="ArialMT"/>
                              <w:sz w:val="14"/>
                              <w:szCs w:val="14"/>
                            </w:rPr>
                            <w:fldChar w:fldCharType="end"/>
                          </w:r>
                          <w:r>
                            <w:rPr>
                              <w:rFonts w:ascii="ArialMT" w:hAnsi="ArialMT" w:eastAsia="ArialMT" w:cs="ArialMT"/>
                              <w:color w:val="26B4EA"/>
                              <w:sz w:val="14"/>
                              <w:szCs w:val="1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MpSKnEhAgAA&#10;YgQAAA4AAAAAAAAAAQAgAAAAHwEAAGRycy9lMm9Eb2MueG1sUEsFBgAAAAAGAAYAWQEAALIFAAAA&#10;AA==&#10;">
              <v:fill on="f" focussize="0,0"/>
              <v:stroke on="f" weight="0.5pt"/>
              <v:imagedata o:title=""/>
              <o:lock v:ext="edit" aspectratio="f"/>
              <v:textbox inset="0mm,0mm,0mm,0mm" style="mso-fit-shape-to-text:t;">
                <w:txbxContent>
                  <w:p>
                    <w:pPr>
                      <w:pStyle w:val="11"/>
                      <w:tabs>
                        <w:tab w:val="left" w:pos="2835"/>
                        <w:tab w:val="right" w:pos="10375"/>
                        <w:tab w:val="clear" w:pos="10205"/>
                      </w:tabs>
                      <w:autoSpaceDE w:val="0"/>
                    </w:pPr>
                    <w:r>
                      <w:rPr>
                        <w:rFonts w:ascii="ArialMT" w:hAnsi="ArialMT" w:eastAsia="ArialMT" w:cs="ArialMT"/>
                        <w:color w:val="26B4EA"/>
                        <w:sz w:val="14"/>
                        <w:szCs w:val="14"/>
                      </w:rPr>
                      <w:tab/>
                    </w:r>
                    <w:r>
                      <w:rPr>
                        <w:rFonts w:ascii="ArialMT" w:hAnsi="ArialMT" w:eastAsia="ArialMT" w:cs="ArialMT"/>
                        <w:color w:val="26B4EA"/>
                        <w:sz w:val="14"/>
                        <w:szCs w:val="14"/>
                      </w:rPr>
                      <w:t xml:space="preserve"> </w:t>
                    </w:r>
                    <w:r>
                      <w:rPr>
                        <w:rFonts w:ascii="ArialMT" w:hAnsi="ArialMT" w:eastAsia="ArialMT" w:cs="ArialMT"/>
                        <w:sz w:val="14"/>
                        <w:szCs w:val="14"/>
                      </w:rPr>
                      <w:t>© Unione europea, 2002-2018 | europass.cedefop.europa.eu Pagina</w:t>
                    </w:r>
                    <w:r>
                      <w:rPr>
                        <w:rFonts w:ascii="ArialMT" w:hAnsi="ArialMT" w:eastAsia="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Pr>
                        <w:rFonts w:eastAsia="ArialMT" w:cs="ArialMT"/>
                        <w:sz w:val="14"/>
                        <w:szCs w:val="14"/>
                      </w:rPr>
                      <w:t>1</w:t>
                    </w:r>
                    <w:r>
                      <w:rPr>
                        <w:rFonts w:eastAsia="ArialMT" w:cs="ArialMT"/>
                        <w:sz w:val="14"/>
                        <w:szCs w:val="14"/>
                      </w:rPr>
                      <w:fldChar w:fldCharType="end"/>
                    </w:r>
                    <w:r>
                      <w:rPr>
                        <w:rFonts w:ascii="ArialMT" w:hAnsi="ArialMT" w:eastAsia="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Pr>
                        <w:rFonts w:eastAsia="ArialMT" w:cs="ArialMT"/>
                        <w:sz w:val="14"/>
                        <w:szCs w:val="14"/>
                      </w:rPr>
                      <w:t>2</w:t>
                    </w:r>
                    <w:r>
                      <w:rPr>
                        <w:rFonts w:eastAsia="ArialMT" w:cs="ArialMT"/>
                        <w:sz w:val="14"/>
                        <w:szCs w:val="14"/>
                      </w:rPr>
                      <w:fldChar w:fldCharType="end"/>
                    </w:r>
                    <w:r>
                      <w:rPr>
                        <w:rFonts w:ascii="ArialMT" w:hAnsi="ArialMT" w:eastAsia="ArialMT" w:cs="ArialMT"/>
                        <w:color w:val="26B4EA"/>
                        <w:sz w:val="14"/>
                        <w:szCs w:val="1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2835"/>
        <w:tab w:val="right" w:pos="10375"/>
        <w:tab w:val="clear" w:pos="10205"/>
      </w:tabs>
      <w:autoSpaceDE w:val="0"/>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tabs>
                              <w:tab w:val="left" w:pos="2835"/>
                              <w:tab w:val="right" w:pos="10375"/>
                              <w:tab w:val="clear" w:pos="10205"/>
                            </w:tabs>
                            <w:autoSpaceDE w:val="0"/>
                          </w:pPr>
                          <w:r>
                            <w:rPr>
                              <w:rFonts w:ascii="ArialMT" w:hAnsi="ArialMT" w:eastAsia="ArialMT" w:cs="ArialMT"/>
                              <w:color w:val="26B4EA"/>
                              <w:sz w:val="14"/>
                              <w:szCs w:val="14"/>
                            </w:rPr>
                            <w:tab/>
                          </w:r>
                          <w:r>
                            <w:rPr>
                              <w:rFonts w:ascii="ArialMT" w:hAnsi="ArialMT" w:eastAsia="ArialMT" w:cs="ArialMT"/>
                              <w:color w:val="26B4EA"/>
                              <w:sz w:val="14"/>
                              <w:szCs w:val="14"/>
                            </w:rPr>
                            <w:t xml:space="preserve"> </w:t>
                          </w:r>
                          <w:r>
                            <w:rPr>
                              <w:rFonts w:ascii="ArialMT" w:hAnsi="ArialMT" w:eastAsia="ArialMT" w:cs="ArialMT"/>
                              <w:sz w:val="14"/>
                              <w:szCs w:val="14"/>
                            </w:rPr>
                            <w:t xml:space="preserve">© Unione europea, 2002-2018 | europass.cedefop.europa.eu </w:t>
                          </w:r>
                          <w:r>
                            <w:rPr>
                              <w:rFonts w:ascii="ArialMT" w:hAnsi="ArialMT" w:eastAsia="ArialMT" w:cs="ArialMT"/>
                              <w:sz w:val="14"/>
                              <w:szCs w:val="14"/>
                            </w:rPr>
                            <w:tab/>
                          </w:r>
                          <w:r>
                            <w:rPr>
                              <w:rFonts w:ascii="ArialMT" w:hAnsi="ArialMT" w:eastAsia="ArialMT" w:cs="ArialMT"/>
                              <w:sz w:val="14"/>
                              <w:szCs w:val="14"/>
                            </w:rPr>
                            <w:t>Pagina</w:t>
                          </w:r>
                          <w:r>
                            <w:rPr>
                              <w:rFonts w:ascii="ArialMT" w:hAnsi="ArialMT" w:eastAsia="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Pr>
                              <w:rFonts w:eastAsia="ArialMT" w:cs="ArialMT"/>
                              <w:sz w:val="14"/>
                              <w:szCs w:val="14"/>
                            </w:rPr>
                            <w:t>2</w:t>
                          </w:r>
                          <w:r>
                            <w:rPr>
                              <w:rFonts w:eastAsia="ArialMT" w:cs="ArialMT"/>
                              <w:sz w:val="14"/>
                              <w:szCs w:val="14"/>
                            </w:rPr>
                            <w:fldChar w:fldCharType="end"/>
                          </w:r>
                          <w:r>
                            <w:rPr>
                              <w:rFonts w:ascii="ArialMT" w:hAnsi="ArialMT" w:eastAsia="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Pr>
                              <w:rFonts w:eastAsia="ArialMT" w:cs="ArialMT"/>
                              <w:sz w:val="14"/>
                              <w:szCs w:val="14"/>
                            </w:rPr>
                            <w:t>2</w:t>
                          </w:r>
                          <w:r>
                            <w:rPr>
                              <w:rFonts w:eastAsia="ArialMT" w:cs="ArialMT"/>
                              <w:sz w:val="14"/>
                              <w:szCs w:val="14"/>
                            </w:rPr>
                            <w:fldChar w:fldCharType="end"/>
                          </w:r>
                          <w:r>
                            <w:rPr>
                              <w:rFonts w:ascii="ArialMT" w:hAnsi="ArialMT" w:eastAsia="ArialMT" w:cs="ArialMT"/>
                              <w:color w:val="26B4EA"/>
                              <w:sz w:val="14"/>
                              <w:szCs w:val="1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VVlT4hAgAA&#10;YgQAAA4AAAAAAAAAAQAgAAAAHwEAAGRycy9lMm9Eb2MueG1sUEsFBgAAAAAGAAYAWQEAALIFAAAA&#10;AA==&#10;">
              <v:fill on="f" focussize="0,0"/>
              <v:stroke on="f" weight="0.5pt"/>
              <v:imagedata o:title=""/>
              <o:lock v:ext="edit" aspectratio="f"/>
              <v:textbox inset="0mm,0mm,0mm,0mm" style="mso-fit-shape-to-text:t;">
                <w:txbxContent>
                  <w:p>
                    <w:pPr>
                      <w:pStyle w:val="11"/>
                      <w:tabs>
                        <w:tab w:val="left" w:pos="2835"/>
                        <w:tab w:val="right" w:pos="10375"/>
                        <w:tab w:val="clear" w:pos="10205"/>
                      </w:tabs>
                      <w:autoSpaceDE w:val="0"/>
                    </w:pPr>
                    <w:r>
                      <w:rPr>
                        <w:rFonts w:ascii="ArialMT" w:hAnsi="ArialMT" w:eastAsia="ArialMT" w:cs="ArialMT"/>
                        <w:color w:val="26B4EA"/>
                        <w:sz w:val="14"/>
                        <w:szCs w:val="14"/>
                      </w:rPr>
                      <w:tab/>
                    </w:r>
                    <w:r>
                      <w:rPr>
                        <w:rFonts w:ascii="ArialMT" w:hAnsi="ArialMT" w:eastAsia="ArialMT" w:cs="ArialMT"/>
                        <w:color w:val="26B4EA"/>
                        <w:sz w:val="14"/>
                        <w:szCs w:val="14"/>
                      </w:rPr>
                      <w:t xml:space="preserve"> </w:t>
                    </w:r>
                    <w:r>
                      <w:rPr>
                        <w:rFonts w:ascii="ArialMT" w:hAnsi="ArialMT" w:eastAsia="ArialMT" w:cs="ArialMT"/>
                        <w:sz w:val="14"/>
                        <w:szCs w:val="14"/>
                      </w:rPr>
                      <w:t xml:space="preserve">© Unione europea, 2002-2018 | europass.cedefop.europa.eu </w:t>
                    </w:r>
                    <w:r>
                      <w:rPr>
                        <w:rFonts w:ascii="ArialMT" w:hAnsi="ArialMT" w:eastAsia="ArialMT" w:cs="ArialMT"/>
                        <w:sz w:val="14"/>
                        <w:szCs w:val="14"/>
                      </w:rPr>
                      <w:tab/>
                    </w:r>
                    <w:r>
                      <w:rPr>
                        <w:rFonts w:ascii="ArialMT" w:hAnsi="ArialMT" w:eastAsia="ArialMT" w:cs="ArialMT"/>
                        <w:sz w:val="14"/>
                        <w:szCs w:val="14"/>
                      </w:rPr>
                      <w:t>Pagina</w:t>
                    </w:r>
                    <w:r>
                      <w:rPr>
                        <w:rFonts w:ascii="ArialMT" w:hAnsi="ArialMT" w:eastAsia="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Pr>
                        <w:rFonts w:eastAsia="ArialMT" w:cs="ArialMT"/>
                        <w:sz w:val="14"/>
                        <w:szCs w:val="14"/>
                      </w:rPr>
                      <w:t>2</w:t>
                    </w:r>
                    <w:r>
                      <w:rPr>
                        <w:rFonts w:eastAsia="ArialMT" w:cs="ArialMT"/>
                        <w:sz w:val="14"/>
                        <w:szCs w:val="14"/>
                      </w:rPr>
                      <w:fldChar w:fldCharType="end"/>
                    </w:r>
                    <w:r>
                      <w:rPr>
                        <w:rFonts w:ascii="ArialMT" w:hAnsi="ArialMT" w:eastAsia="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Pr>
                        <w:rFonts w:eastAsia="ArialMT" w:cs="ArialMT"/>
                        <w:sz w:val="14"/>
                        <w:szCs w:val="14"/>
                      </w:rPr>
                      <w:t>2</w:t>
                    </w:r>
                    <w:r>
                      <w:rPr>
                        <w:rFonts w:eastAsia="ArialMT" w:cs="ArialMT"/>
                        <w:sz w:val="14"/>
                        <w:szCs w:val="14"/>
                      </w:rPr>
                      <w:fldChar w:fldCharType="end"/>
                    </w:r>
                    <w:r>
                      <w:rPr>
                        <w:rFonts w:ascii="ArialMT" w:hAnsi="ArialMT" w:eastAsia="ArialMT" w:cs="ArialMT"/>
                        <w:color w:val="26B4EA"/>
                        <w:sz w:val="14"/>
                        <w:szCs w:val="1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XAAQhAgAAYgQAAA4AAABkcnMvZTJvRG9jLnhtbK1UTY/aMBC9V+p/&#10;sHwvCay6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EBXAAQhAgAA&#10;YgQAAA4AAAAAAAAAAQAgAAAAHwEAAGRycy9lMm9Eb2MueG1sUEsFBgAAAAAGAAYAWQEAALIFAAAA&#10;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lang w:eastAsia="it-IT" w:bidi="ar-SA"/>
      </w:rP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993140" cy="28765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3140" cy="287655"/>
                  </a:xfrm>
                  <a:prstGeom prst="rect">
                    <a:avLst/>
                  </a:prstGeom>
                  <a:solidFill>
                    <a:srgbClr val="FFFFFF"/>
                  </a:solidFill>
                  <a:ln>
                    <a:noFill/>
                  </a:ln>
                </pic:spPr>
              </pic:pic>
            </a:graphicData>
          </a:graphic>
        </wp:anchor>
      </w:drawing>
    </w:r>
    <w:r>
      <w:t xml:space="preserve"> </w:t>
    </w:r>
    <w:r>
      <w:tab/>
    </w:r>
    <w:r>
      <w:t xml:space="preserve"> </w:t>
    </w:r>
    <w:r>
      <w:rPr>
        <w:szCs w:val="20"/>
      </w:rPr>
      <w:t>Curriculum Vitae</w:t>
    </w:r>
    <w:r>
      <w:rPr>
        <w:szCs w:val="20"/>
      </w:rPr>
      <w:tab/>
    </w:r>
    <w:r>
      <w:rPr>
        <w:rFonts w:hint="default"/>
        <w:szCs w:val="20"/>
        <w:lang w:val="it-IT"/>
      </w:rPr>
      <w:t>(</w:t>
    </w:r>
    <w:r>
      <w:rPr>
        <w:szCs w:val="20"/>
      </w:rPr>
      <w:t xml:space="preserve"> </w:t>
    </w:r>
    <w:r>
      <w:rPr>
        <w:rFonts w:hint="default"/>
        <w:szCs w:val="20"/>
        <w:lang w:val="it-IT"/>
      </w:rPr>
      <w:t>OTTAVIA BELLIGERANTE</w:t>
    </w:r>
    <w:r>
      <w:rPr>
        <w:szCs w:val="20"/>
      </w:rPr>
      <w:t>)</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Btb66EhAgAA&#10;YgQAAA4AAAAAAAAAAQAgAAAAHwEAAGRycy9lMm9Eb2MueG1sUEsFBgAAAAAGAAYAWQEAALIFAAAA&#10;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lang w:eastAsia="it-IT" w:bidi="ar-SA"/>
      </w:rP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993140" cy="28765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3140" cy="287655"/>
                  </a:xfrm>
                  <a:prstGeom prst="rect">
                    <a:avLst/>
                  </a:prstGeom>
                  <a:solidFill>
                    <a:srgbClr val="FFFFFF"/>
                  </a:solidFill>
                  <a:ln>
                    <a:noFill/>
                  </a:ln>
                </pic:spPr>
              </pic:pic>
            </a:graphicData>
          </a:graphic>
        </wp:anchor>
      </w:drawing>
    </w:r>
    <w:r>
      <w:t xml:space="preserve"> </w:t>
    </w:r>
    <w:r>
      <w:tab/>
    </w:r>
    <w:r>
      <w:t xml:space="preserve"> </w:t>
    </w:r>
    <w:r>
      <w:rPr>
        <w:szCs w:val="20"/>
      </w:rPr>
      <w:t>Curriculum Vitae</w:t>
    </w:r>
    <w:r>
      <w:rPr>
        <w:szCs w:val="20"/>
      </w:rPr>
      <w:tab/>
    </w:r>
    <w:r>
      <w:rPr>
        <w:rFonts w:hint="default"/>
        <w:szCs w:val="20"/>
        <w:lang w:val="it-IT"/>
      </w:rPr>
      <w:t>(OTTAVIA BELLIGERANTE)</w:t>
    </w:r>
    <w:r>
      <w:rPr>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41"/>
      <w:suff w:val="nothing"/>
      <w:lvlText w:val=""/>
      <w:lvlJc w:val="left"/>
      <w:pPr>
        <w:tabs>
          <w:tab w:val="left" w:pos="432"/>
        </w:tabs>
        <w:ind w:left="432" w:hanging="432"/>
      </w:pPr>
    </w:lvl>
    <w:lvl w:ilvl="1" w:tentative="0">
      <w:start w:val="1"/>
      <w:numFmt w:val="none"/>
      <w:pStyle w:val="5"/>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0000002"/>
    <w:multiLevelType w:val="multilevel"/>
    <w:tmpl w:val="00000002"/>
    <w:lvl w:ilvl="0" w:tentative="0">
      <w:start w:val="1"/>
      <w:numFmt w:val="bullet"/>
      <w:lvlText w:val="▪"/>
      <w:lvlJc w:val="left"/>
      <w:pPr>
        <w:tabs>
          <w:tab w:val="left" w:pos="0"/>
        </w:tabs>
        <w:ind w:left="113" w:hanging="113"/>
      </w:pPr>
      <w:rPr>
        <w:rFonts w:ascii="Segoe UI" w:hAnsi="Segoe UI" w:cs="OpenSymbol"/>
      </w:rPr>
    </w:lvl>
    <w:lvl w:ilvl="1" w:tentative="0">
      <w:start w:val="1"/>
      <w:numFmt w:val="bullet"/>
      <w:lvlText w:val="▫"/>
      <w:lvlJc w:val="left"/>
      <w:pPr>
        <w:tabs>
          <w:tab w:val="left" w:pos="0"/>
        </w:tabs>
        <w:ind w:left="227" w:hanging="114"/>
      </w:pPr>
      <w:rPr>
        <w:rFonts w:ascii="Segoe UI" w:hAnsi="Segoe UI" w:cs="OpenSymbol"/>
      </w:rPr>
    </w:lvl>
    <w:lvl w:ilvl="2" w:tentative="0">
      <w:start w:val="1"/>
      <w:numFmt w:val="bullet"/>
      <w:lvlText w:val=""/>
      <w:lvlJc w:val="left"/>
      <w:pPr>
        <w:tabs>
          <w:tab w:val="left" w:pos="0"/>
        </w:tabs>
        <w:ind w:left="113" w:firstLine="340"/>
      </w:pPr>
      <w:rPr>
        <w:rFonts w:ascii="Symbol" w:hAnsi="Symbol"/>
      </w:rPr>
    </w:lvl>
    <w:lvl w:ilvl="3" w:tentative="0">
      <w:start w:val="1"/>
      <w:numFmt w:val="bullet"/>
      <w:lvlText w:val=""/>
      <w:lvlJc w:val="left"/>
      <w:pPr>
        <w:tabs>
          <w:tab w:val="left" w:pos="0"/>
        </w:tabs>
        <w:ind w:left="113" w:firstLine="567"/>
      </w:pPr>
      <w:rPr>
        <w:rFonts w:ascii="Symbol" w:hAnsi="Symbol"/>
      </w:rPr>
    </w:lvl>
    <w:lvl w:ilvl="4" w:tentative="0">
      <w:start w:val="1"/>
      <w:numFmt w:val="bullet"/>
      <w:lvlText w:val=""/>
      <w:lvlJc w:val="left"/>
      <w:pPr>
        <w:tabs>
          <w:tab w:val="left" w:pos="0"/>
        </w:tabs>
        <w:ind w:left="113" w:firstLine="794"/>
      </w:pPr>
      <w:rPr>
        <w:rFonts w:ascii="Symbol" w:hAnsi="Symbol"/>
      </w:rPr>
    </w:lvl>
    <w:lvl w:ilvl="5" w:tentative="0">
      <w:start w:val="1"/>
      <w:numFmt w:val="bullet"/>
      <w:lvlText w:val=""/>
      <w:lvlJc w:val="left"/>
      <w:pPr>
        <w:tabs>
          <w:tab w:val="left" w:pos="0"/>
        </w:tabs>
        <w:ind w:left="113" w:firstLine="1021"/>
      </w:pPr>
      <w:rPr>
        <w:rFonts w:ascii="Symbol" w:hAnsi="Symbol"/>
      </w:rPr>
    </w:lvl>
    <w:lvl w:ilvl="6" w:tentative="0">
      <w:start w:val="1"/>
      <w:numFmt w:val="bullet"/>
      <w:lvlText w:val=""/>
      <w:lvlJc w:val="left"/>
      <w:pPr>
        <w:tabs>
          <w:tab w:val="left" w:pos="0"/>
        </w:tabs>
        <w:ind w:left="113" w:firstLine="1247"/>
      </w:pPr>
      <w:rPr>
        <w:rFonts w:ascii="Symbol" w:hAnsi="Symbol"/>
      </w:rPr>
    </w:lvl>
    <w:lvl w:ilvl="7" w:tentative="0">
      <w:start w:val="1"/>
      <w:numFmt w:val="bullet"/>
      <w:lvlText w:val=""/>
      <w:lvlJc w:val="left"/>
      <w:pPr>
        <w:tabs>
          <w:tab w:val="left" w:pos="0"/>
        </w:tabs>
        <w:ind w:left="113" w:firstLine="1474"/>
      </w:pPr>
      <w:rPr>
        <w:rFonts w:ascii="Symbol" w:hAnsi="Symbol"/>
      </w:rPr>
    </w:lvl>
    <w:lvl w:ilvl="8" w:tentative="0">
      <w:start w:val="1"/>
      <w:numFmt w:val="bullet"/>
      <w:lvlText w:val=""/>
      <w:lvlJc w:val="left"/>
      <w:pPr>
        <w:tabs>
          <w:tab w:val="left" w:pos="0"/>
        </w:tabs>
        <w:ind w:left="113" w:firstLine="1701"/>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evenAndOddHeaders w:val="1"/>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strictFirstAndLastChars w:val="1"/>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30"/>
    <w:rsid w:val="00071092"/>
    <w:rsid w:val="000D41EB"/>
    <w:rsid w:val="001622BE"/>
    <w:rsid w:val="001700B9"/>
    <w:rsid w:val="00213963"/>
    <w:rsid w:val="002A6580"/>
    <w:rsid w:val="002D1EC8"/>
    <w:rsid w:val="002F361C"/>
    <w:rsid w:val="00310D67"/>
    <w:rsid w:val="003E6D4D"/>
    <w:rsid w:val="00402497"/>
    <w:rsid w:val="00407BF6"/>
    <w:rsid w:val="004247CB"/>
    <w:rsid w:val="00607EBD"/>
    <w:rsid w:val="0070311D"/>
    <w:rsid w:val="007427E6"/>
    <w:rsid w:val="00795B03"/>
    <w:rsid w:val="007D66FE"/>
    <w:rsid w:val="00920EF3"/>
    <w:rsid w:val="00A316D0"/>
    <w:rsid w:val="00A55531"/>
    <w:rsid w:val="00AB49DA"/>
    <w:rsid w:val="00BD3CF2"/>
    <w:rsid w:val="00E45662"/>
    <w:rsid w:val="00E85389"/>
    <w:rsid w:val="00F60D30"/>
    <w:rsid w:val="00FD14FA"/>
    <w:rsid w:val="0D734ED1"/>
    <w:rsid w:val="136F72F4"/>
    <w:rsid w:val="14344616"/>
    <w:rsid w:val="25D071B1"/>
    <w:rsid w:val="2B262924"/>
    <w:rsid w:val="45283E20"/>
    <w:rsid w:val="49E53DBA"/>
    <w:rsid w:val="4E322A95"/>
    <w:rsid w:val="51DC2A2D"/>
    <w:rsid w:val="6E810F42"/>
    <w:rsid w:val="79205E98"/>
    <w:rsid w:val="79967B8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Arial" w:hAnsi="Arial" w:eastAsia="SimSun" w:cs="Mangal"/>
      <w:color w:val="3F3A38"/>
      <w:spacing w:val="-6"/>
      <w:kern w:val="1"/>
      <w:sz w:val="16"/>
      <w:szCs w:val="24"/>
      <w:lang w:val="it-IT" w:eastAsia="hi-IN" w:bidi="hi-IN"/>
    </w:rPr>
  </w:style>
  <w:style w:type="paragraph" w:styleId="2">
    <w:name w:val="heading 1"/>
    <w:basedOn w:val="3"/>
    <w:next w:val="4"/>
    <w:qFormat/>
    <w:uiPriority w:val="0"/>
    <w:pPr>
      <w:outlineLvl w:val="0"/>
    </w:pPr>
    <w:rPr>
      <w:b/>
      <w:bCs/>
      <w:sz w:val="32"/>
      <w:szCs w:val="32"/>
    </w:rPr>
  </w:style>
  <w:style w:type="paragraph" w:styleId="5">
    <w:name w:val="heading 2"/>
    <w:basedOn w:val="3"/>
    <w:next w:val="4"/>
    <w:qFormat/>
    <w:uiPriority w:val="0"/>
    <w:pPr>
      <w:numPr>
        <w:ilvl w:val="1"/>
        <w:numId w:val="1"/>
      </w:numPr>
      <w:outlineLvl w:val="1"/>
    </w:pPr>
    <w:rPr>
      <w:b/>
      <w:bCs/>
      <w:i/>
      <w:i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eastAsia="Microsoft YaHei"/>
      <w:sz w:val="28"/>
      <w:szCs w:val="28"/>
    </w:rPr>
  </w:style>
  <w:style w:type="paragraph" w:styleId="4">
    <w:name w:val="Body Text"/>
    <w:basedOn w:val="1"/>
    <w:qFormat/>
    <w:uiPriority w:val="0"/>
    <w:pPr>
      <w:spacing w:line="100" w:lineRule="atLeast"/>
    </w:pPr>
  </w:style>
  <w:style w:type="paragraph" w:styleId="8">
    <w:name w:val="Balloon Text"/>
    <w:basedOn w:val="1"/>
    <w:link w:val="73"/>
    <w:semiHidden/>
    <w:unhideWhenUsed/>
    <w:qFormat/>
    <w:uiPriority w:val="99"/>
    <w:rPr>
      <w:rFonts w:ascii="Tahoma" w:hAnsi="Tahoma"/>
      <w:szCs w:val="14"/>
    </w:rPr>
  </w:style>
  <w:style w:type="paragraph" w:styleId="9">
    <w:name w:val="caption"/>
    <w:basedOn w:val="1"/>
    <w:next w:val="1"/>
    <w:qFormat/>
    <w:uiPriority w:val="0"/>
    <w:pPr>
      <w:suppressLineNumbers/>
      <w:spacing w:before="120" w:after="120"/>
    </w:pPr>
    <w:rPr>
      <w:i/>
      <w:iCs/>
      <w:sz w:val="24"/>
    </w:rPr>
  </w:style>
  <w:style w:type="character" w:styleId="10">
    <w:name w:val="FollowedHyperlink"/>
    <w:qFormat/>
    <w:uiPriority w:val="0"/>
    <w:rPr>
      <w:color w:val="800000"/>
      <w:u w:val="single"/>
    </w:rPr>
  </w:style>
  <w:style w:type="paragraph" w:styleId="11">
    <w:name w:val="footer"/>
    <w:basedOn w:val="1"/>
    <w:qFormat/>
    <w:uiPriority w:val="0"/>
    <w:pPr>
      <w:suppressLineNumbers/>
      <w:tabs>
        <w:tab w:val="right" w:pos="2835"/>
        <w:tab w:val="left" w:pos="10205"/>
      </w:tabs>
    </w:pPr>
    <w:rPr>
      <w:color w:val="1593CB"/>
    </w:rPr>
  </w:style>
  <w:style w:type="paragraph" w:styleId="12">
    <w:name w:val="header"/>
    <w:basedOn w:val="1"/>
    <w:qFormat/>
    <w:uiPriority w:val="0"/>
    <w:pPr>
      <w:suppressLineNumbers/>
      <w:tabs>
        <w:tab w:val="center" w:pos="5103"/>
        <w:tab w:val="right" w:pos="10206"/>
      </w:tabs>
    </w:pPr>
  </w:style>
  <w:style w:type="character" w:styleId="13">
    <w:name w:val="Hyperlink"/>
    <w:qFormat/>
    <w:uiPriority w:val="0"/>
    <w:rPr>
      <w:color w:val="000080"/>
      <w:u w:val="single"/>
    </w:rPr>
  </w:style>
  <w:style w:type="character" w:styleId="14">
    <w:name w:val="line number"/>
    <w:qFormat/>
    <w:uiPriority w:val="0"/>
  </w:style>
  <w:style w:type="paragraph" w:styleId="15">
    <w:name w:val="List"/>
    <w:basedOn w:val="4"/>
    <w:qFormat/>
    <w:uiPriority w:val="0"/>
  </w:style>
  <w:style w:type="character" w:customStyle="1" w:styleId="16">
    <w:name w:val="_ECV_HeadingContactDetails"/>
    <w:qFormat/>
    <w:uiPriority w:val="0"/>
    <w:rPr>
      <w:rFonts w:ascii="Arial" w:hAnsi="Arial"/>
      <w:color w:val="1593CB"/>
      <w:sz w:val="18"/>
      <w:szCs w:val="18"/>
      <w:shd w:val="clear" w:color="auto" w:fill="auto"/>
    </w:rPr>
  </w:style>
  <w:style w:type="character" w:customStyle="1" w:styleId="17">
    <w:name w:val="_ECV_ContactDetails"/>
    <w:qFormat/>
    <w:uiPriority w:val="0"/>
    <w:rPr>
      <w:rFonts w:ascii="Arial" w:hAnsi="Arial"/>
      <w:color w:val="3F3A38"/>
      <w:sz w:val="18"/>
      <w:szCs w:val="18"/>
      <w:shd w:val="clear" w:color="auto" w:fill="auto"/>
    </w:rPr>
  </w:style>
  <w:style w:type="character" w:customStyle="1" w:styleId="18">
    <w:name w:val="Numbering Symbols"/>
    <w:qFormat/>
    <w:uiPriority w:val="0"/>
  </w:style>
  <w:style w:type="character" w:customStyle="1" w:styleId="19">
    <w:name w:val="Bullets"/>
    <w:qFormat/>
    <w:uiPriority w:val="0"/>
    <w:rPr>
      <w:rFonts w:ascii="OpenSymbol" w:hAnsi="OpenSymbol" w:eastAsia="OpenSymbol" w:cs="OpenSymbol"/>
    </w:rPr>
  </w:style>
  <w:style w:type="character" w:customStyle="1" w:styleId="20">
    <w:name w:val="_ECV_InternetLink"/>
    <w:qFormat/>
    <w:uiPriority w:val="0"/>
    <w:rPr>
      <w:rFonts w:ascii="Arial" w:hAnsi="Arial"/>
      <w:color w:val="3F3A38"/>
      <w:sz w:val="18"/>
      <w:u w:val="single"/>
      <w:shd w:val="clear" w:color="auto" w:fill="auto"/>
      <w:lang w:val="en-GB"/>
    </w:rPr>
  </w:style>
  <w:style w:type="character" w:customStyle="1" w:styleId="21">
    <w:name w:val="_ECV_HeadingBusinessSector"/>
    <w:qFormat/>
    <w:uiPriority w:val="0"/>
    <w:rPr>
      <w:rFonts w:ascii="Arial" w:hAnsi="Arial"/>
      <w:color w:val="1593CB"/>
      <w:spacing w:val="-6"/>
      <w:sz w:val="18"/>
      <w:szCs w:val="18"/>
      <w:shd w:val="clear" w:color="auto" w:fill="auto"/>
    </w:rPr>
  </w:style>
  <w:style w:type="paragraph" w:customStyle="1" w:styleId="22">
    <w:name w:val="Index"/>
    <w:basedOn w:val="1"/>
    <w:qFormat/>
    <w:uiPriority w:val="0"/>
    <w:pPr>
      <w:suppressLineNumbers/>
    </w:pPr>
  </w:style>
  <w:style w:type="paragraph" w:customStyle="1" w:styleId="23">
    <w:name w:val="Table Contents"/>
    <w:basedOn w:val="1"/>
    <w:qFormat/>
    <w:uiPriority w:val="0"/>
    <w:pPr>
      <w:suppressLineNumbers/>
    </w:pPr>
  </w:style>
  <w:style w:type="paragraph" w:customStyle="1" w:styleId="24">
    <w:name w:val="Table Heading"/>
    <w:basedOn w:val="23"/>
    <w:qFormat/>
    <w:uiPriority w:val="0"/>
    <w:pPr>
      <w:jc w:val="center"/>
    </w:pPr>
    <w:rPr>
      <w:b/>
      <w:bCs/>
    </w:rPr>
  </w:style>
  <w:style w:type="paragraph" w:customStyle="1" w:styleId="25">
    <w:name w:val="_ECV_LeftHeading"/>
    <w:basedOn w:val="23"/>
    <w:qFormat/>
    <w:uiPriority w:val="0"/>
    <w:pPr>
      <w:ind w:right="283"/>
      <w:jc w:val="right"/>
    </w:pPr>
    <w:rPr>
      <w:caps/>
      <w:color w:val="0E4194"/>
      <w:sz w:val="18"/>
    </w:rPr>
  </w:style>
  <w:style w:type="paragraph" w:customStyle="1" w:styleId="26">
    <w:name w:val="_ECV_MiddleColumn"/>
    <w:basedOn w:val="23"/>
    <w:qFormat/>
    <w:uiPriority w:val="0"/>
    <w:rPr>
      <w:color w:val="404040"/>
      <w:sz w:val="20"/>
    </w:rPr>
  </w:style>
  <w:style w:type="paragraph" w:customStyle="1" w:styleId="27">
    <w:name w:val="_ECV_RightColumn"/>
    <w:basedOn w:val="23"/>
    <w:qFormat/>
    <w:uiPriority w:val="0"/>
    <w:pPr>
      <w:spacing w:before="62"/>
    </w:pPr>
    <w:rPr>
      <w:color w:val="404040"/>
    </w:rPr>
  </w:style>
  <w:style w:type="paragraph" w:customStyle="1" w:styleId="28">
    <w:name w:val="_ECV_NameField"/>
    <w:basedOn w:val="27"/>
    <w:qFormat/>
    <w:uiPriority w:val="0"/>
    <w:pPr>
      <w:spacing w:before="0" w:line="100" w:lineRule="atLeast"/>
    </w:pPr>
    <w:rPr>
      <w:color w:val="3F3A38"/>
      <w:sz w:val="26"/>
      <w:szCs w:val="18"/>
    </w:rPr>
  </w:style>
  <w:style w:type="paragraph" w:customStyle="1" w:styleId="29">
    <w:name w:val="_ECV_RightHeading"/>
    <w:basedOn w:val="28"/>
    <w:qFormat/>
    <w:uiPriority w:val="0"/>
    <w:pPr>
      <w:spacing w:before="62"/>
      <w:jc w:val="right"/>
    </w:pPr>
    <w:rPr>
      <w:color w:val="1593CB"/>
      <w:sz w:val="15"/>
    </w:rPr>
  </w:style>
  <w:style w:type="paragraph" w:customStyle="1" w:styleId="30">
    <w:name w:val="_ECV_1stPage"/>
    <w:basedOn w:val="29"/>
    <w:qFormat/>
    <w:uiPriority w:val="0"/>
    <w:pPr>
      <w:tabs>
        <w:tab w:val="left" w:pos="2835"/>
        <w:tab w:val="right" w:pos="10205"/>
      </w:tabs>
      <w:spacing w:before="215"/>
      <w:jc w:val="left"/>
    </w:pPr>
    <w:rPr>
      <w:sz w:val="20"/>
    </w:rPr>
  </w:style>
  <w:style w:type="paragraph" w:customStyle="1" w:styleId="31">
    <w:name w:val="_ECV_ContactDetails1"/>
    <w:basedOn w:val="28"/>
    <w:qFormat/>
    <w:uiPriority w:val="0"/>
    <w:pPr>
      <w:textAlignment w:val="center"/>
    </w:pPr>
    <w:rPr>
      <w:kern w:val="0"/>
      <w:sz w:val="18"/>
    </w:rPr>
  </w:style>
  <w:style w:type="paragraph" w:customStyle="1" w:styleId="32">
    <w:name w:val="_ECV_Comments"/>
    <w:basedOn w:val="33"/>
    <w:qFormat/>
    <w:uiPriority w:val="0"/>
    <w:pPr>
      <w:jc w:val="center"/>
    </w:pPr>
    <w:rPr>
      <w:color w:val="FF0000"/>
    </w:rPr>
  </w:style>
  <w:style w:type="paragraph" w:customStyle="1" w:styleId="33">
    <w:name w:val="_ECV_Text"/>
    <w:basedOn w:val="4"/>
    <w:qFormat/>
    <w:uiPriority w:val="0"/>
  </w:style>
  <w:style w:type="paragraph" w:customStyle="1" w:styleId="34">
    <w:name w:val="_ECV_NarrowSpacing"/>
    <w:basedOn w:val="27"/>
    <w:qFormat/>
    <w:uiPriority w:val="0"/>
    <w:rPr>
      <w:color w:val="402C24"/>
      <w:sz w:val="8"/>
      <w:szCs w:val="10"/>
    </w:rPr>
  </w:style>
  <w:style w:type="paragraph" w:customStyle="1" w:styleId="35">
    <w:name w:val="_ECV_SectionSpacing"/>
    <w:basedOn w:val="27"/>
    <w:qFormat/>
    <w:uiPriority w:val="0"/>
  </w:style>
  <w:style w:type="paragraph" w:customStyle="1" w:styleId="36">
    <w:name w:val="Table"/>
    <w:basedOn w:val="9"/>
    <w:qFormat/>
    <w:uiPriority w:val="0"/>
  </w:style>
  <w:style w:type="paragraph" w:customStyle="1" w:styleId="37">
    <w:name w:val="_ECV_SubSectionHeading"/>
    <w:basedOn w:val="27"/>
    <w:qFormat/>
    <w:uiPriority w:val="0"/>
    <w:pPr>
      <w:spacing w:before="0" w:line="100" w:lineRule="atLeast"/>
    </w:pPr>
    <w:rPr>
      <w:color w:val="0E4194"/>
      <w:sz w:val="22"/>
    </w:rPr>
  </w:style>
  <w:style w:type="paragraph" w:customStyle="1" w:styleId="38">
    <w:name w:val="_ECV_OrganisationDetails"/>
    <w:basedOn w:val="27"/>
    <w:qFormat/>
    <w:uiPriority w:val="0"/>
    <w:pPr>
      <w:autoSpaceDE w:val="0"/>
      <w:spacing w:before="57" w:after="85" w:line="100" w:lineRule="atLeast"/>
    </w:pPr>
    <w:rPr>
      <w:rFonts w:eastAsia="ArialMT" w:cs="ArialMT"/>
      <w:color w:val="3F3A38"/>
      <w:sz w:val="18"/>
      <w:szCs w:val="18"/>
    </w:rPr>
  </w:style>
  <w:style w:type="paragraph" w:customStyle="1" w:styleId="39">
    <w:name w:val="_ECV_SectionDetails"/>
    <w:basedOn w:val="1"/>
    <w:qFormat/>
    <w:uiPriority w:val="0"/>
    <w:pPr>
      <w:suppressLineNumbers/>
      <w:autoSpaceDE w:val="0"/>
      <w:spacing w:before="28" w:line="100" w:lineRule="atLeast"/>
    </w:pPr>
    <w:rPr>
      <w:sz w:val="18"/>
    </w:rPr>
  </w:style>
  <w:style w:type="paragraph" w:customStyle="1" w:styleId="40">
    <w:name w:val="_ECV_SectionBullet"/>
    <w:basedOn w:val="39"/>
    <w:qFormat/>
    <w:uiPriority w:val="0"/>
    <w:pPr>
      <w:spacing w:before="0"/>
    </w:pPr>
  </w:style>
  <w:style w:type="paragraph" w:customStyle="1" w:styleId="41">
    <w:name w:val="_ECV_HeadingBullet"/>
    <w:basedOn w:val="25"/>
    <w:qFormat/>
    <w:uiPriority w:val="0"/>
    <w:pPr>
      <w:numPr>
        <w:ilvl w:val="0"/>
        <w:numId w:val="1"/>
      </w:numPr>
      <w:spacing w:line="100" w:lineRule="atLeast"/>
      <w:outlineLvl w:val="0"/>
    </w:pPr>
  </w:style>
  <w:style w:type="paragraph" w:customStyle="1" w:styleId="42">
    <w:name w:val="_ECV_SubHeadingBullet"/>
    <w:basedOn w:val="43"/>
    <w:qFormat/>
    <w:uiPriority w:val="0"/>
    <w:pPr>
      <w:spacing w:before="0" w:line="100" w:lineRule="atLeast"/>
    </w:pPr>
  </w:style>
  <w:style w:type="paragraph" w:customStyle="1" w:styleId="43">
    <w:name w:val="_ECV_LeftDetails"/>
    <w:basedOn w:val="25"/>
    <w:qFormat/>
    <w:uiPriority w:val="0"/>
    <w:pPr>
      <w:spacing w:before="23"/>
    </w:pPr>
    <w:rPr>
      <w:caps w:val="0"/>
    </w:rPr>
  </w:style>
  <w:style w:type="paragraph" w:customStyle="1" w:styleId="44">
    <w:name w:val="CV Major"/>
    <w:basedOn w:val="1"/>
    <w:qFormat/>
    <w:uiPriority w:val="0"/>
    <w:pPr>
      <w:ind w:left="113" w:right="113"/>
    </w:pPr>
    <w:rPr>
      <w:b/>
      <w:sz w:val="24"/>
    </w:rPr>
  </w:style>
  <w:style w:type="paragraph" w:customStyle="1" w:styleId="45">
    <w:name w:val="_ECV_Date"/>
    <w:basedOn w:val="25"/>
    <w:qFormat/>
    <w:uiPriority w:val="0"/>
    <w:pPr>
      <w:spacing w:before="28" w:line="100" w:lineRule="atLeast"/>
      <w:textAlignment w:val="top"/>
    </w:pPr>
    <w:rPr>
      <w:caps w:val="0"/>
    </w:rPr>
  </w:style>
  <w:style w:type="paragraph" w:customStyle="1" w:styleId="46">
    <w:name w:val="CV Heading 3"/>
    <w:basedOn w:val="1"/>
    <w:next w:val="1"/>
    <w:qFormat/>
    <w:uiPriority w:val="0"/>
    <w:pPr>
      <w:ind w:left="113" w:right="113"/>
      <w:jc w:val="right"/>
      <w:textAlignment w:val="center"/>
    </w:pPr>
  </w:style>
  <w:style w:type="paragraph" w:customStyle="1" w:styleId="47">
    <w:name w:val="_ECV_HeadingLine"/>
    <w:basedOn w:val="37"/>
    <w:qFormat/>
    <w:uiPriority w:val="0"/>
    <w:rPr>
      <w:color w:val="17ACE6"/>
    </w:rPr>
  </w:style>
  <w:style w:type="paragraph" w:customStyle="1" w:styleId="48">
    <w:name w:val="_ECV_Attachment"/>
    <w:basedOn w:val="39"/>
    <w:qFormat/>
    <w:uiPriority w:val="0"/>
    <w:pPr>
      <w:jc w:val="right"/>
    </w:pPr>
    <w:rPr>
      <w:u w:val="single"/>
    </w:rPr>
  </w:style>
  <w:style w:type="paragraph" w:customStyle="1" w:styleId="49">
    <w:name w:val="_ECV_HeaderFirstPage"/>
    <w:basedOn w:val="12"/>
    <w:qFormat/>
    <w:uiPriority w:val="0"/>
    <w:pPr>
      <w:tabs>
        <w:tab w:val="center" w:pos="2835"/>
      </w:tabs>
      <w:spacing w:line="100" w:lineRule="atLeast"/>
    </w:pPr>
    <w:rPr>
      <w:color w:val="17ACE6"/>
      <w:sz w:val="20"/>
    </w:rPr>
  </w:style>
  <w:style w:type="paragraph" w:customStyle="1" w:styleId="50">
    <w:name w:val="_ECV_HeaderOtherPage"/>
    <w:basedOn w:val="49"/>
    <w:qFormat/>
    <w:uiPriority w:val="0"/>
  </w:style>
  <w:style w:type="paragraph" w:customStyle="1" w:styleId="51">
    <w:name w:val="_ECV_LanguageHeading"/>
    <w:basedOn w:val="27"/>
    <w:qFormat/>
    <w:uiPriority w:val="0"/>
    <w:pPr>
      <w:spacing w:before="0"/>
      <w:jc w:val="center"/>
    </w:pPr>
    <w:rPr>
      <w:caps/>
      <w:color w:val="0E4194"/>
      <w:sz w:val="14"/>
    </w:rPr>
  </w:style>
  <w:style w:type="paragraph" w:customStyle="1" w:styleId="52">
    <w:name w:val="_ECV_LanguageSubHeading"/>
    <w:basedOn w:val="51"/>
    <w:qFormat/>
    <w:uiPriority w:val="0"/>
    <w:pPr>
      <w:spacing w:line="100" w:lineRule="atLeast"/>
    </w:pPr>
    <w:rPr>
      <w:caps w:val="0"/>
      <w:sz w:val="16"/>
    </w:rPr>
  </w:style>
  <w:style w:type="paragraph" w:customStyle="1" w:styleId="53">
    <w:name w:val="_ECV_LanguageLevel"/>
    <w:basedOn w:val="39"/>
    <w:qFormat/>
    <w:uiPriority w:val="0"/>
    <w:pPr>
      <w:jc w:val="center"/>
      <w:textAlignment w:val="center"/>
    </w:pPr>
    <w:rPr>
      <w:caps/>
    </w:rPr>
  </w:style>
  <w:style w:type="paragraph" w:customStyle="1" w:styleId="54">
    <w:name w:val="_ECV_LanguageCertificate"/>
    <w:basedOn w:val="27"/>
    <w:qFormat/>
    <w:uiPriority w:val="0"/>
    <w:pPr>
      <w:spacing w:before="0" w:line="100" w:lineRule="atLeast"/>
      <w:ind w:right="283"/>
      <w:jc w:val="center"/>
    </w:pPr>
    <w:rPr>
      <w:color w:val="3F3A38"/>
    </w:rPr>
  </w:style>
  <w:style w:type="paragraph" w:customStyle="1" w:styleId="55">
    <w:name w:val="_ECV_LanguageExplanation"/>
    <w:basedOn w:val="1"/>
    <w:qFormat/>
    <w:uiPriority w:val="0"/>
    <w:pPr>
      <w:autoSpaceDE w:val="0"/>
      <w:spacing w:line="100" w:lineRule="atLeast"/>
    </w:pPr>
    <w:rPr>
      <w:color w:val="0E4194"/>
      <w:sz w:val="15"/>
    </w:rPr>
  </w:style>
  <w:style w:type="paragraph" w:customStyle="1" w:styleId="56">
    <w:name w:val="_ECV_Links"/>
    <w:basedOn w:val="31"/>
    <w:qFormat/>
    <w:uiPriority w:val="0"/>
    <w:rPr>
      <w:u w:val="single"/>
    </w:rPr>
  </w:style>
  <w:style w:type="paragraph" w:customStyle="1" w:styleId="57">
    <w:name w:val="_ECV_BusinessSector"/>
    <w:basedOn w:val="38"/>
    <w:qFormat/>
    <w:uiPriority w:val="0"/>
    <w:pPr>
      <w:spacing w:before="113" w:after="0"/>
    </w:pPr>
  </w:style>
  <w:style w:type="paragraph" w:customStyle="1" w:styleId="58">
    <w:name w:val="_ECV_LanguageName"/>
    <w:basedOn w:val="54"/>
    <w:qFormat/>
    <w:uiPriority w:val="0"/>
    <w:pPr>
      <w:jc w:val="right"/>
    </w:pPr>
    <w:rPr>
      <w:sz w:val="18"/>
    </w:rPr>
  </w:style>
  <w:style w:type="paragraph" w:customStyle="1" w:styleId="59">
    <w:name w:val="_ECV_PersonalInfoHeading"/>
    <w:basedOn w:val="25"/>
    <w:qFormat/>
    <w:uiPriority w:val="0"/>
    <w:pPr>
      <w:spacing w:before="57"/>
    </w:pPr>
  </w:style>
  <w:style w:type="paragraph" w:customStyle="1" w:styleId="60">
    <w:name w:val="_ECV_OccupationalFieldHeading"/>
    <w:basedOn w:val="25"/>
    <w:qFormat/>
    <w:uiPriority w:val="0"/>
    <w:pPr>
      <w:spacing w:before="57"/>
    </w:pPr>
  </w:style>
  <w:style w:type="paragraph" w:customStyle="1" w:styleId="61">
    <w:name w:val="_ECV_GenderRow"/>
    <w:basedOn w:val="1"/>
    <w:qFormat/>
    <w:uiPriority w:val="0"/>
    <w:pPr>
      <w:spacing w:before="85"/>
    </w:pPr>
    <w:rPr>
      <w:color w:val="1593CB"/>
    </w:rPr>
  </w:style>
  <w:style w:type="paragraph" w:customStyle="1" w:styleId="62">
    <w:name w:val="_ECV_CurriculumVitae_NextPages"/>
    <w:basedOn w:val="30"/>
    <w:qFormat/>
    <w:uiPriority w:val="0"/>
    <w:pPr>
      <w:tabs>
        <w:tab w:val="right" w:pos="10350"/>
        <w:tab w:val="clear" w:pos="10205"/>
      </w:tabs>
      <w:spacing w:before="153"/>
      <w:jc w:val="right"/>
    </w:pPr>
  </w:style>
  <w:style w:type="paragraph" w:customStyle="1" w:styleId="63">
    <w:name w:val="_ECV_BusinessSctionRow"/>
    <w:basedOn w:val="1"/>
    <w:qFormat/>
    <w:uiPriority w:val="0"/>
  </w:style>
  <w:style w:type="paragraph" w:customStyle="1" w:styleId="64">
    <w:name w:val="_ECV_BusinessSectorRow"/>
    <w:basedOn w:val="1"/>
    <w:qFormat/>
    <w:uiPriority w:val="0"/>
  </w:style>
  <w:style w:type="paragraph" w:customStyle="1" w:styleId="65">
    <w:name w:val="_ECV_BlueBox"/>
    <w:basedOn w:val="34"/>
    <w:qFormat/>
    <w:uiPriority w:val="0"/>
    <w:pPr>
      <w:spacing w:before="0"/>
      <w:jc w:val="right"/>
      <w:textAlignment w:val="bottom"/>
    </w:pPr>
    <w:rPr>
      <w:spacing w:val="0"/>
    </w:rPr>
  </w:style>
  <w:style w:type="paragraph" w:customStyle="1" w:styleId="66">
    <w:name w:val="_ESP_1stPage"/>
    <w:basedOn w:val="62"/>
    <w:qFormat/>
    <w:uiPriority w:val="0"/>
  </w:style>
  <w:style w:type="paragraph" w:customStyle="1" w:styleId="67">
    <w:name w:val="_ESP_Text"/>
    <w:basedOn w:val="33"/>
    <w:qFormat/>
    <w:uiPriority w:val="0"/>
  </w:style>
  <w:style w:type="paragraph" w:customStyle="1" w:styleId="68">
    <w:name w:val="_ESP_Heading"/>
    <w:basedOn w:val="67"/>
    <w:qFormat/>
    <w:uiPriority w:val="0"/>
    <w:rPr>
      <w:b/>
      <w:bCs/>
      <w:sz w:val="32"/>
      <w:szCs w:val="32"/>
    </w:rPr>
  </w:style>
  <w:style w:type="paragraph" w:customStyle="1" w:styleId="69">
    <w:name w:val="Footer left"/>
    <w:basedOn w:val="1"/>
    <w:qFormat/>
    <w:uiPriority w:val="0"/>
    <w:pPr>
      <w:suppressLineNumbers/>
      <w:tabs>
        <w:tab w:val="center" w:pos="5188"/>
        <w:tab w:val="right" w:pos="10376"/>
      </w:tabs>
    </w:pPr>
  </w:style>
  <w:style w:type="paragraph" w:customStyle="1" w:styleId="70">
    <w:name w:val="Footer right"/>
    <w:basedOn w:val="1"/>
    <w:qFormat/>
    <w:uiPriority w:val="0"/>
    <w:pPr>
      <w:suppressLineNumbers/>
      <w:tabs>
        <w:tab w:val="center" w:pos="5188"/>
        <w:tab w:val="right" w:pos="10376"/>
      </w:tabs>
    </w:pPr>
  </w:style>
  <w:style w:type="paragraph" w:customStyle="1" w:styleId="71">
    <w:name w:val="_ECV_RelatedDocumentRow"/>
    <w:basedOn w:val="64"/>
    <w:qFormat/>
    <w:uiPriority w:val="0"/>
  </w:style>
  <w:style w:type="paragraph" w:customStyle="1" w:styleId="72">
    <w:name w:val="Europass_SectionDetails"/>
    <w:basedOn w:val="1"/>
    <w:qFormat/>
    <w:uiPriority w:val="0"/>
    <w:pPr>
      <w:suppressLineNumbers/>
      <w:autoSpaceDE w:val="0"/>
      <w:spacing w:before="28" w:after="56" w:line="100" w:lineRule="atLeast"/>
    </w:pPr>
    <w:rPr>
      <w:sz w:val="18"/>
    </w:rPr>
  </w:style>
  <w:style w:type="character" w:customStyle="1" w:styleId="73">
    <w:name w:val="Testo fumetto Carattere"/>
    <w:basedOn w:val="6"/>
    <w:link w:val="8"/>
    <w:semiHidden/>
    <w:qFormat/>
    <w:uiPriority w:val="99"/>
    <w:rPr>
      <w:rFonts w:ascii="Tahoma" w:hAnsi="Tahoma" w:eastAsia="SimSun" w:cs="Mangal"/>
      <w:color w:val="3F3A38"/>
      <w:spacing w:val="-6"/>
      <w:kern w:val="1"/>
      <w:sz w:val="16"/>
      <w:szCs w:val="14"/>
      <w:lang w:eastAsia="hi-IN" w:bidi="hi-I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kkostas</Company>
  <Pages>2</Pages>
  <Words>449</Words>
  <Characters>2563</Characters>
  <Lines>21</Lines>
  <Paragraphs>6</Paragraphs>
  <TotalTime>44</TotalTime>
  <ScaleCrop>false</ScaleCrop>
  <LinksUpToDate>false</LinksUpToDate>
  <CharactersWithSpaces>3006</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2020-11-11T09:37:00Z</dcterms:created>
  <dc:creator>Utente</dc:creator>
  <dc:description>Europass CV</dc:description>
  <cp:keywords>Europass, CV, Cedefop</cp:keywords>
  <cp:lastModifiedBy>Ottavia Belligerante</cp:lastModifiedBy>
  <cp:lastPrinted>2021-11-13T16:55:00Z</cp:lastPrinted>
  <dcterms:modified xsi:type="dcterms:W3CDTF">2023-05-02T13:55:44Z</dcterms:modified>
  <dc:subject>Europass CV</dc:subject>
  <dc:title>Europass CV</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y fmtid="{D5CDD505-2E9C-101B-9397-08002B2CF9AE}" pid="4" name="KSOProductBuildVer">
    <vt:lpwstr>1033-11.2.0.11536</vt:lpwstr>
  </property>
  <property fmtid="{D5CDD505-2E9C-101B-9397-08002B2CF9AE}" pid="5" name="ICV">
    <vt:lpwstr>4486CD46FB0141399DB1D3DA2CD09E6B</vt:lpwstr>
  </property>
</Properties>
</file>