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Fonts w:ascii="Arial" w:hAnsi="Arial"/>
          <w:sz w:val="24"/>
          <w:szCs w:val="24"/>
          <w:rtl w:val="0"/>
          <w:lang w:val="it-IT"/>
        </w:rPr>
        <w:t>Al Signor Dirigente Scolastico</w:t>
      </w:r>
    </w:p>
    <w:p>
      <w:pPr>
        <w:pStyle w:val="Normal.0"/>
        <w:jc w:val="right"/>
      </w:pPr>
      <w:r>
        <w:rPr>
          <w:rFonts w:ascii="Arial" w:hAnsi="Arial"/>
          <w:sz w:val="24"/>
          <w:szCs w:val="24"/>
          <w:rtl w:val="0"/>
          <w:lang w:val="it-IT"/>
        </w:rPr>
        <w:t>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Istituto_________________________________ </w:t>
      </w:r>
    </w:p>
    <w:p>
      <w:pPr>
        <w:pStyle w:val="Normal.0"/>
        <w:jc w:val="right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right"/>
      </w:pPr>
      <w:r>
        <w:rPr>
          <w:rFonts w:ascii="Arial" w:hAnsi="Arial"/>
          <w:sz w:val="24"/>
          <w:szCs w:val="24"/>
          <w:rtl w:val="0"/>
          <w:lang w:val="it-IT"/>
        </w:rPr>
        <w:t>SEDE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>__________________, l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ì        </w:t>
      </w:r>
      <w:r>
        <w:rPr>
          <w:rFonts w:ascii="Arial" w:hAnsi="Arial"/>
          <w:sz w:val="24"/>
          <w:szCs w:val="24"/>
          <w:rtl w:val="0"/>
          <w:lang w:val="it-IT"/>
        </w:rPr>
        <w:t>_______________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 xml:space="preserve">Oggetto: approfondimento sulle motivazioni relative alle uscite didattiche e alle visite di istruzione a seguito di riunione di CdC o CdI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</w:pPr>
      <w:r>
        <w:rPr>
          <w:rFonts w:ascii="Arial" w:hAnsi="Arial"/>
          <w:sz w:val="24"/>
          <w:szCs w:val="24"/>
          <w:rtl w:val="0"/>
          <w:lang w:val="it-IT"/>
        </w:rPr>
        <w:t>Il Consiglio di Intersezione/ Consiglio di Interclasse / Consiglio di Classe, a seguito di formale convocazione, propone e approva, udite tutte le componenti rappresentate nell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organo,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uscita/e didattica/che, il viaggio di istruzione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>a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 xml:space="preserve">con il seguente itinerario 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 xml:space="preserve">avendo analizzato e sottolineato le seguenti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finalit</w:t>
      </w:r>
      <w:r>
        <w:rPr>
          <w:rFonts w:ascii="Arial" w:hAnsi="Arial" w:hint="default"/>
          <w:sz w:val="24"/>
          <w:szCs w:val="24"/>
          <w:u w:val="single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educative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 xml:space="preserve">Stabilisce e approva i seguenti </w:t>
      </w:r>
      <w:r>
        <w:rPr>
          <w:rFonts w:ascii="Arial" w:hAnsi="Arial"/>
          <w:sz w:val="24"/>
          <w:szCs w:val="24"/>
          <w:u w:val="single"/>
          <w:rtl w:val="0"/>
          <w:lang w:val="it-IT"/>
        </w:rPr>
        <w:t>obiettivi didattici</w:t>
      </w: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 xml:space="preserve">come da sintesi progettuale denominata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“……………………………………” </w:t>
      </w:r>
      <w:r>
        <w:rPr>
          <w:rFonts w:ascii="Arial" w:hAnsi="Arial"/>
          <w:sz w:val="24"/>
          <w:szCs w:val="24"/>
          <w:rtl w:val="0"/>
          <w:lang w:val="it-IT"/>
        </w:rPr>
        <w:t xml:space="preserve">che si allega al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 xml:space="preserve">presente verbale.                                                                                        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center"/>
      </w:pPr>
      <w:r>
        <w:rPr>
          <w:rFonts w:ascii="Arial" w:hAnsi="Arial"/>
          <w:sz w:val="24"/>
          <w:szCs w:val="24"/>
          <w:rtl w:val="0"/>
          <w:lang w:val="it-IT"/>
        </w:rPr>
        <w:t xml:space="preserve">                                                                               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it-IT"/>
        </w:rPr>
        <w:t xml:space="preserve">Allegati: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rFonts w:ascii="Arial" w:hAnsi="Arial" w:hint="default"/>
          <w:sz w:val="24"/>
          <w:szCs w:val="24"/>
          <w:rtl w:val="0"/>
          <w:lang w:val="it-IT"/>
        </w:rPr>
        <w:t>…………………</w:t>
      </w:r>
      <w:r>
        <w:rPr>
          <w:rFonts w:ascii="Arial" w:hAnsi="Arial"/>
          <w:sz w:val="24"/>
          <w:szCs w:val="24"/>
          <w:rtl w:val="0"/>
          <w:lang w:val="it-IT"/>
        </w:rPr>
        <w:t>..</w:t>
      </w:r>
    </w:p>
    <w:p>
      <w:pPr>
        <w:pStyle w:val="Normal.0"/>
        <w:numPr>
          <w:ilvl w:val="0"/>
          <w:numId w:val="2"/>
        </w:numPr>
        <w:rPr>
          <w:sz w:val="24"/>
          <w:szCs w:val="24"/>
          <w:lang w:val="it-IT"/>
        </w:rPr>
      </w:pPr>
      <w:r>
        <w:rPr>
          <w:rFonts w:ascii="Arial" w:hAnsi="Arial" w:hint="default"/>
          <w:sz w:val="24"/>
          <w:szCs w:val="24"/>
          <w:rtl w:val="0"/>
          <w:lang w:val="it-IT"/>
        </w:rPr>
        <w:t>…………………</w:t>
      </w:r>
      <w:r>
        <w:rPr>
          <w:rFonts w:ascii="Arial" w:hAnsi="Arial"/>
          <w:sz w:val="24"/>
          <w:szCs w:val="24"/>
          <w:rtl w:val="0"/>
          <w:lang w:val="it-IT"/>
        </w:rPr>
        <w:t xml:space="preserve">.. </w:t>
      </w:r>
    </w:p>
    <w:p>
      <w:pPr>
        <w:pStyle w:val="Normal.0"/>
        <w:ind w:left="360" w:firstLine="0"/>
      </w:pPr>
      <w:r>
        <w:rPr>
          <w:rFonts w:ascii="Arial" w:hAnsi="Arial"/>
          <w:sz w:val="24"/>
          <w:szCs w:val="24"/>
          <w:rtl w:val="0"/>
          <w:lang w:val="it-IT"/>
        </w:rPr>
        <w:t xml:space="preserve">                                                                                                  </w:t>
      </w:r>
    </w:p>
    <w:p>
      <w:pPr>
        <w:pStyle w:val="Normal.0"/>
        <w:jc w:val="center"/>
      </w:pPr>
      <w:r>
        <w:rPr>
          <w:rFonts w:ascii="Arial" w:hAnsi="Arial"/>
          <w:sz w:val="24"/>
          <w:szCs w:val="24"/>
          <w:rtl w:val="0"/>
          <w:lang w:val="it-IT"/>
        </w:rPr>
        <w:t xml:space="preserve"> Il Coordinatore</w:t>
      </w:r>
    </w:p>
    <w:p>
      <w:pPr>
        <w:pStyle w:val="Normal.0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center"/>
      </w:pPr>
      <w:r>
        <w:rPr>
          <w:rFonts w:ascii="Arial" w:hAnsi="Arial"/>
          <w:sz w:val="24"/>
          <w:szCs w:val="24"/>
          <w:rtl w:val="0"/>
          <w:lang w:val="it-IT"/>
        </w:rPr>
        <w:t>____________________________________________</w:t>
      </w:r>
    </w:p>
    <w:p>
      <w:pPr>
        <w:pStyle w:val="Normal.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825" w:right="1134" w:bottom="1163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erpet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num" w:pos="766"/>
        </w:tabs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Perpetua" w:cs="Perpetua" w:hAnsi="Perpetua" w:eastAsia="Perpetu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